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DA4" w:rsidRPr="00180DA4" w:rsidRDefault="00180DA4" w:rsidP="00180DA4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egoe UI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  <w:r w:rsidRPr="00180DA4">
        <w:rPr>
          <w:rFonts w:ascii="Times New Roman" w:eastAsia="Segoe UI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Приложение № 2.2</w:t>
      </w:r>
    </w:p>
    <w:p w:rsidR="00180DA4" w:rsidRPr="00180DA4" w:rsidRDefault="00180DA4" w:rsidP="00180DA4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  <w:r w:rsidRPr="00180DA4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  <w:t>к ОПОП по специальности</w:t>
      </w:r>
    </w:p>
    <w:p w:rsidR="00180DA4" w:rsidRPr="00180DA4" w:rsidRDefault="00180DA4" w:rsidP="00180DA4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180DA4">
        <w:rPr>
          <w:rFonts w:ascii="Times New Roman" w:hAnsi="Times New Roman" w:cs="Times New Roman"/>
          <w:sz w:val="24"/>
          <w:szCs w:val="24"/>
        </w:rPr>
        <w:t>21.02.05 Земельно-имущественные отношения</w:t>
      </w:r>
    </w:p>
    <w:p w:rsidR="00180DA4" w:rsidRDefault="00180DA4" w:rsidP="00180DA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180DA4" w:rsidRPr="00180DA4" w:rsidRDefault="00180DA4" w:rsidP="00180DA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egoe UI" w:hAnsi="Times New Roman" w:cs="Times New Roman"/>
          <w:b/>
          <w:i/>
          <w:color w:val="000000"/>
          <w:kern w:val="3"/>
          <w:sz w:val="24"/>
          <w:szCs w:val="24"/>
          <w:lang w:eastAsia="zh-CN" w:bidi="hi-IN"/>
        </w:rPr>
      </w:pPr>
    </w:p>
    <w:p w:rsidR="00180DA4" w:rsidRPr="00180DA4" w:rsidRDefault="00180DA4" w:rsidP="00180DA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180DA4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  <w:t>Министерство образования Московской области</w:t>
      </w:r>
    </w:p>
    <w:p w:rsidR="00180DA4" w:rsidRPr="00180DA4" w:rsidRDefault="00180DA4" w:rsidP="00180DA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180DA4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  <w:t>Государственное бюджетное профессиональное образовательное учреждение</w:t>
      </w:r>
    </w:p>
    <w:p w:rsidR="00180DA4" w:rsidRPr="00180DA4" w:rsidRDefault="00180DA4" w:rsidP="00180DA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180DA4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  <w:t>Московской области «Воскресенский колледж»</w:t>
      </w:r>
    </w:p>
    <w:p w:rsidR="00180DA4" w:rsidRPr="00180DA4" w:rsidRDefault="00180DA4" w:rsidP="00180DA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180DA4" w:rsidRPr="00180DA4" w:rsidRDefault="00180DA4" w:rsidP="00180DA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tbl>
      <w:tblPr>
        <w:tblW w:w="5068" w:type="dxa"/>
        <w:tblInd w:w="43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68"/>
      </w:tblGrid>
      <w:tr w:rsidR="00180DA4" w:rsidRPr="00180DA4" w:rsidTr="00180DA4">
        <w:tblPrEx>
          <w:tblCellMar>
            <w:top w:w="0" w:type="dxa"/>
            <w:bottom w:w="0" w:type="dxa"/>
          </w:tblCellMar>
        </w:tblPrEx>
        <w:tc>
          <w:tcPr>
            <w:tcW w:w="50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80DA4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Утверждена приказом директора</w:t>
            </w:r>
          </w:p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80DA4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           ГБПОУ МО «Воскресенский колледж»</w:t>
            </w:r>
          </w:p>
        </w:tc>
      </w:tr>
      <w:tr w:rsidR="00180DA4" w:rsidRPr="00180DA4" w:rsidTr="00180DA4">
        <w:tblPrEx>
          <w:tblCellMar>
            <w:top w:w="0" w:type="dxa"/>
            <w:bottom w:w="0" w:type="dxa"/>
          </w:tblCellMar>
        </w:tblPrEx>
        <w:tc>
          <w:tcPr>
            <w:tcW w:w="50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             </w:t>
            </w:r>
            <w:r w:rsidRPr="00180DA4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№</w:t>
            </w: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182-о</w:t>
            </w:r>
            <w:r w:rsidRPr="00180DA4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 от </w:t>
            </w: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30.08.2022г.</w:t>
            </w:r>
          </w:p>
        </w:tc>
      </w:tr>
    </w:tbl>
    <w:p w:rsidR="00180DA4" w:rsidRPr="00180DA4" w:rsidRDefault="00180DA4" w:rsidP="00180DA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egoe UI" w:hAnsi="Times New Roman" w:cs="Times New Roman"/>
          <w:b/>
          <w:i/>
          <w:color w:val="000000"/>
          <w:kern w:val="3"/>
          <w:sz w:val="24"/>
          <w:szCs w:val="24"/>
          <w:lang w:eastAsia="zh-CN" w:bidi="hi-IN"/>
        </w:rPr>
      </w:pPr>
    </w:p>
    <w:p w:rsidR="00180DA4" w:rsidRPr="00180DA4" w:rsidRDefault="00180DA4" w:rsidP="00180DA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egoe UI" w:hAnsi="Times New Roman" w:cs="Times New Roman"/>
          <w:b/>
          <w:i/>
          <w:color w:val="000000"/>
          <w:kern w:val="3"/>
          <w:sz w:val="24"/>
          <w:szCs w:val="24"/>
          <w:lang w:eastAsia="zh-CN" w:bidi="hi-IN"/>
        </w:rPr>
      </w:pPr>
    </w:p>
    <w:p w:rsidR="00180DA4" w:rsidRPr="00180DA4" w:rsidRDefault="00180DA4" w:rsidP="00180DA4">
      <w:pPr>
        <w:widowControl w:val="0"/>
        <w:shd w:val="clear" w:color="auto" w:fill="FFFFFF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egoe UI" w:hAnsi="Times New Roman" w:cs="Times New Roman"/>
          <w:caps/>
          <w:color w:val="000000"/>
          <w:kern w:val="3"/>
          <w:sz w:val="24"/>
          <w:szCs w:val="24"/>
          <w:lang w:eastAsia="zh-CN" w:bidi="hi-IN"/>
        </w:rPr>
      </w:pPr>
      <w:r w:rsidRPr="00180DA4">
        <w:rPr>
          <w:rFonts w:ascii="Times New Roman" w:eastAsia="Segoe UI" w:hAnsi="Times New Roman" w:cs="Times New Roman"/>
          <w:caps/>
          <w:color w:val="000000"/>
          <w:kern w:val="3"/>
          <w:sz w:val="24"/>
          <w:szCs w:val="24"/>
          <w:lang w:eastAsia="zh-CN" w:bidi="hi-IN"/>
        </w:rPr>
        <w:t>РАБОЧАЯ ПРОГРАММА УЧЕБНОЙ ДИСЦИПЛИНЫ</w:t>
      </w:r>
    </w:p>
    <w:p w:rsidR="00180DA4" w:rsidRPr="00180DA4" w:rsidRDefault="00180DA4" w:rsidP="00180DA4">
      <w:pPr>
        <w:widowControl w:val="0"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180DA4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  <w:t>ПД.01 РОДНАЯ ЛИТЕРАТУРА</w:t>
      </w:r>
    </w:p>
    <w:p w:rsidR="00180DA4" w:rsidRPr="00180DA4" w:rsidRDefault="00180DA4" w:rsidP="00180DA4">
      <w:pPr>
        <w:widowControl w:val="0"/>
        <w:shd w:val="clear" w:color="auto" w:fill="FFFFFF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Segoe UI" w:hAnsi="Times New Roman" w:cs="Times New Roman"/>
          <w:bCs/>
          <w:caps/>
          <w:color w:val="000000"/>
          <w:kern w:val="3"/>
          <w:sz w:val="24"/>
          <w:szCs w:val="24"/>
          <w:lang w:eastAsia="zh-CN" w:bidi="hi-IN"/>
        </w:rPr>
      </w:pPr>
    </w:p>
    <w:p w:rsidR="00180DA4" w:rsidRPr="00180DA4" w:rsidRDefault="00180DA4" w:rsidP="00180DA4">
      <w:pPr>
        <w:widowControl w:val="0"/>
        <w:shd w:val="clear" w:color="auto" w:fill="FFFFFF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Segoe UI" w:hAnsi="Times New Roman" w:cs="Times New Roman"/>
          <w:bCs/>
          <w:caps/>
          <w:color w:val="000000"/>
          <w:kern w:val="3"/>
          <w:sz w:val="24"/>
          <w:szCs w:val="24"/>
          <w:lang w:eastAsia="zh-CN" w:bidi="hi-IN"/>
        </w:rPr>
      </w:pPr>
    </w:p>
    <w:p w:rsidR="00180DA4" w:rsidRPr="00180DA4" w:rsidRDefault="00180DA4" w:rsidP="00180DA4">
      <w:pPr>
        <w:widowControl w:val="0"/>
        <w:shd w:val="clear" w:color="auto" w:fill="FFFFFF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Segoe UI" w:hAnsi="Times New Roman" w:cs="Times New Roman"/>
          <w:bCs/>
          <w:caps/>
          <w:color w:val="000000"/>
          <w:kern w:val="3"/>
          <w:sz w:val="24"/>
          <w:szCs w:val="24"/>
          <w:lang w:eastAsia="zh-CN" w:bidi="hi-IN"/>
        </w:rPr>
      </w:pPr>
    </w:p>
    <w:p w:rsidR="00180DA4" w:rsidRPr="00180DA4" w:rsidRDefault="00180DA4" w:rsidP="00180DA4">
      <w:pPr>
        <w:widowControl w:val="0"/>
        <w:shd w:val="clear" w:color="auto" w:fill="FFFFFF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Segoe UI" w:hAnsi="Times New Roman" w:cs="Times New Roman"/>
          <w:bCs/>
          <w:caps/>
          <w:color w:val="000000"/>
          <w:kern w:val="3"/>
          <w:sz w:val="24"/>
          <w:szCs w:val="24"/>
          <w:lang w:eastAsia="zh-CN" w:bidi="hi-IN"/>
        </w:rPr>
      </w:pPr>
    </w:p>
    <w:p w:rsidR="00180DA4" w:rsidRPr="00180DA4" w:rsidRDefault="00180DA4" w:rsidP="00180DA4">
      <w:pPr>
        <w:widowControl w:val="0"/>
        <w:shd w:val="clear" w:color="auto" w:fill="FFFFFF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Segoe UI" w:hAnsi="Times New Roman" w:cs="Times New Roman"/>
          <w:bCs/>
          <w:caps/>
          <w:color w:val="000000"/>
          <w:kern w:val="3"/>
          <w:sz w:val="24"/>
          <w:szCs w:val="24"/>
          <w:lang w:eastAsia="zh-CN" w:bidi="hi-IN"/>
        </w:rPr>
      </w:pPr>
    </w:p>
    <w:p w:rsidR="00180DA4" w:rsidRPr="00180DA4" w:rsidRDefault="00180DA4" w:rsidP="00180DA4">
      <w:pPr>
        <w:widowControl w:val="0"/>
        <w:shd w:val="clear" w:color="auto" w:fill="FFFFFF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Segoe UI" w:hAnsi="Times New Roman" w:cs="Times New Roman"/>
          <w:bCs/>
          <w:caps/>
          <w:color w:val="000000"/>
          <w:kern w:val="3"/>
          <w:sz w:val="24"/>
          <w:szCs w:val="24"/>
          <w:lang w:eastAsia="zh-CN" w:bidi="hi-IN"/>
        </w:rPr>
      </w:pPr>
    </w:p>
    <w:p w:rsidR="00180DA4" w:rsidRPr="00180DA4" w:rsidRDefault="00180DA4" w:rsidP="00180DA4">
      <w:pPr>
        <w:widowControl w:val="0"/>
        <w:shd w:val="clear" w:color="auto" w:fill="FFFFFF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Segoe UI" w:hAnsi="Times New Roman" w:cs="Times New Roman"/>
          <w:bCs/>
          <w:caps/>
          <w:color w:val="000000"/>
          <w:kern w:val="3"/>
          <w:sz w:val="24"/>
          <w:szCs w:val="24"/>
          <w:lang w:eastAsia="zh-CN" w:bidi="hi-IN"/>
        </w:rPr>
      </w:pPr>
    </w:p>
    <w:p w:rsidR="00180DA4" w:rsidRPr="00180DA4" w:rsidRDefault="00180DA4" w:rsidP="00180DA4">
      <w:pPr>
        <w:widowControl w:val="0"/>
        <w:shd w:val="clear" w:color="auto" w:fill="FFFFFF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Segoe UI" w:hAnsi="Times New Roman" w:cs="Times New Roman"/>
          <w:bCs/>
          <w:caps/>
          <w:color w:val="000000"/>
          <w:kern w:val="3"/>
          <w:sz w:val="24"/>
          <w:szCs w:val="24"/>
          <w:lang w:eastAsia="zh-CN" w:bidi="hi-IN"/>
        </w:rPr>
      </w:pPr>
    </w:p>
    <w:p w:rsidR="00180DA4" w:rsidRPr="00180DA4" w:rsidRDefault="00180DA4" w:rsidP="00180DA4">
      <w:pPr>
        <w:widowControl w:val="0"/>
        <w:shd w:val="clear" w:color="auto" w:fill="FFFFFF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Segoe UI" w:hAnsi="Times New Roman" w:cs="Times New Roman"/>
          <w:bCs/>
          <w:caps/>
          <w:color w:val="000000"/>
          <w:kern w:val="3"/>
          <w:sz w:val="24"/>
          <w:szCs w:val="24"/>
          <w:lang w:eastAsia="zh-CN" w:bidi="hi-IN"/>
        </w:rPr>
      </w:pPr>
    </w:p>
    <w:p w:rsidR="00180DA4" w:rsidRPr="00180DA4" w:rsidRDefault="00180DA4" w:rsidP="00180DA4">
      <w:pPr>
        <w:widowControl w:val="0"/>
        <w:shd w:val="clear" w:color="auto" w:fill="FFFFFF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Segoe UI" w:hAnsi="Times New Roman" w:cs="Times New Roman"/>
          <w:bCs/>
          <w:caps/>
          <w:color w:val="000000"/>
          <w:kern w:val="3"/>
          <w:sz w:val="24"/>
          <w:szCs w:val="24"/>
          <w:lang w:eastAsia="zh-CN" w:bidi="hi-IN"/>
        </w:rPr>
      </w:pPr>
    </w:p>
    <w:p w:rsidR="00180DA4" w:rsidRPr="00180DA4" w:rsidRDefault="00180DA4" w:rsidP="00180DA4">
      <w:pPr>
        <w:widowControl w:val="0"/>
        <w:shd w:val="clear" w:color="auto" w:fill="FFFFFF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Segoe UI" w:hAnsi="Times New Roman" w:cs="Times New Roman"/>
          <w:bCs/>
          <w:caps/>
          <w:color w:val="000000"/>
          <w:kern w:val="3"/>
          <w:sz w:val="24"/>
          <w:szCs w:val="24"/>
          <w:lang w:eastAsia="zh-CN" w:bidi="hi-IN"/>
        </w:rPr>
      </w:pPr>
    </w:p>
    <w:p w:rsidR="00180DA4" w:rsidRPr="00180DA4" w:rsidRDefault="00180DA4" w:rsidP="00180DA4">
      <w:pPr>
        <w:widowControl w:val="0"/>
        <w:shd w:val="clear" w:color="auto" w:fill="FFFFFF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Segoe UI" w:hAnsi="Times New Roman" w:cs="Times New Roman"/>
          <w:bCs/>
          <w:caps/>
          <w:color w:val="000000"/>
          <w:kern w:val="3"/>
          <w:sz w:val="24"/>
          <w:szCs w:val="24"/>
          <w:lang w:eastAsia="zh-CN" w:bidi="hi-IN"/>
        </w:rPr>
      </w:pPr>
    </w:p>
    <w:p w:rsidR="00180DA4" w:rsidRPr="00180DA4" w:rsidRDefault="00180DA4" w:rsidP="00180DA4">
      <w:pPr>
        <w:widowControl w:val="0"/>
        <w:shd w:val="clear" w:color="auto" w:fill="FFFFFF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Segoe UI" w:hAnsi="Times New Roman" w:cs="Times New Roman"/>
          <w:bCs/>
          <w:caps/>
          <w:color w:val="000000"/>
          <w:kern w:val="3"/>
          <w:sz w:val="24"/>
          <w:szCs w:val="24"/>
          <w:lang w:eastAsia="zh-CN" w:bidi="hi-IN"/>
        </w:rPr>
      </w:pPr>
    </w:p>
    <w:p w:rsidR="00180DA4" w:rsidRPr="00180DA4" w:rsidRDefault="00180DA4" w:rsidP="00180DA4">
      <w:pPr>
        <w:widowControl w:val="0"/>
        <w:shd w:val="clear" w:color="auto" w:fill="FFFFFF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Segoe UI" w:hAnsi="Times New Roman" w:cs="Times New Roman"/>
          <w:bCs/>
          <w:caps/>
          <w:color w:val="000000"/>
          <w:kern w:val="3"/>
          <w:sz w:val="24"/>
          <w:szCs w:val="24"/>
          <w:lang w:eastAsia="zh-CN" w:bidi="hi-IN"/>
        </w:rPr>
      </w:pPr>
    </w:p>
    <w:p w:rsidR="00180DA4" w:rsidRPr="00180DA4" w:rsidRDefault="00180DA4" w:rsidP="00180DA4">
      <w:pPr>
        <w:widowControl w:val="0"/>
        <w:shd w:val="clear" w:color="auto" w:fill="FFFFFF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Segoe UI" w:hAnsi="Times New Roman" w:cs="Times New Roman"/>
          <w:bCs/>
          <w:caps/>
          <w:color w:val="000000"/>
          <w:kern w:val="3"/>
          <w:sz w:val="24"/>
          <w:szCs w:val="24"/>
          <w:lang w:eastAsia="zh-CN" w:bidi="hi-IN"/>
        </w:rPr>
      </w:pPr>
    </w:p>
    <w:p w:rsidR="00180DA4" w:rsidRPr="00180DA4" w:rsidRDefault="00180DA4" w:rsidP="00180DA4">
      <w:pPr>
        <w:widowControl w:val="0"/>
        <w:shd w:val="clear" w:color="auto" w:fill="FFFFFF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Segoe UI" w:hAnsi="Times New Roman" w:cs="Times New Roman"/>
          <w:bCs/>
          <w:caps/>
          <w:color w:val="000000"/>
          <w:kern w:val="3"/>
          <w:sz w:val="24"/>
          <w:szCs w:val="24"/>
          <w:lang w:eastAsia="zh-CN" w:bidi="hi-IN"/>
        </w:rPr>
      </w:pPr>
    </w:p>
    <w:p w:rsidR="00180DA4" w:rsidRPr="00180DA4" w:rsidRDefault="00180DA4" w:rsidP="00180DA4">
      <w:pPr>
        <w:widowControl w:val="0"/>
        <w:shd w:val="clear" w:color="auto" w:fill="FFFFFF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Segoe UI" w:hAnsi="Times New Roman" w:cs="Times New Roman"/>
          <w:bCs/>
          <w:caps/>
          <w:color w:val="000000"/>
          <w:kern w:val="3"/>
          <w:sz w:val="24"/>
          <w:szCs w:val="24"/>
          <w:lang w:eastAsia="zh-CN" w:bidi="hi-IN"/>
        </w:rPr>
      </w:pPr>
    </w:p>
    <w:p w:rsidR="00180DA4" w:rsidRPr="00180DA4" w:rsidRDefault="00180DA4" w:rsidP="00180DA4">
      <w:pPr>
        <w:widowControl w:val="0"/>
        <w:shd w:val="clear" w:color="auto" w:fill="FFFFFF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Segoe UI" w:hAnsi="Times New Roman" w:cs="Times New Roman"/>
          <w:bCs/>
          <w:caps/>
          <w:color w:val="000000"/>
          <w:kern w:val="3"/>
          <w:sz w:val="24"/>
          <w:szCs w:val="24"/>
          <w:lang w:eastAsia="zh-CN" w:bidi="hi-IN"/>
        </w:rPr>
      </w:pPr>
    </w:p>
    <w:p w:rsidR="00180DA4" w:rsidRPr="00180DA4" w:rsidRDefault="00180DA4" w:rsidP="00180DA4">
      <w:pPr>
        <w:widowControl w:val="0"/>
        <w:shd w:val="clear" w:color="auto" w:fill="FFFFFF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Segoe UI" w:hAnsi="Times New Roman" w:cs="Times New Roman"/>
          <w:bCs/>
          <w:caps/>
          <w:color w:val="000000"/>
          <w:kern w:val="3"/>
          <w:sz w:val="24"/>
          <w:szCs w:val="24"/>
          <w:lang w:eastAsia="zh-CN" w:bidi="hi-IN"/>
        </w:rPr>
      </w:pPr>
    </w:p>
    <w:p w:rsidR="00180DA4" w:rsidRPr="00180DA4" w:rsidRDefault="00180DA4" w:rsidP="00180DA4">
      <w:pPr>
        <w:widowControl w:val="0"/>
        <w:shd w:val="clear" w:color="auto" w:fill="FFFFFF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Segoe UI" w:hAnsi="Times New Roman" w:cs="Times New Roman"/>
          <w:bCs/>
          <w:caps/>
          <w:color w:val="000000"/>
          <w:kern w:val="3"/>
          <w:sz w:val="24"/>
          <w:szCs w:val="24"/>
          <w:lang w:eastAsia="zh-CN" w:bidi="hi-IN"/>
        </w:rPr>
      </w:pPr>
    </w:p>
    <w:p w:rsidR="00180DA4" w:rsidRPr="00180DA4" w:rsidRDefault="00180DA4" w:rsidP="00180DA4">
      <w:pPr>
        <w:widowControl w:val="0"/>
        <w:shd w:val="clear" w:color="auto" w:fill="FFFFFF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Segoe UI" w:hAnsi="Times New Roman" w:cs="Times New Roman"/>
          <w:bCs/>
          <w:caps/>
          <w:color w:val="000000"/>
          <w:kern w:val="3"/>
          <w:sz w:val="24"/>
          <w:szCs w:val="24"/>
          <w:lang w:eastAsia="zh-CN" w:bidi="hi-IN"/>
        </w:rPr>
      </w:pPr>
    </w:p>
    <w:p w:rsidR="00180DA4" w:rsidRPr="00180DA4" w:rsidRDefault="00180DA4" w:rsidP="00180DA4">
      <w:pPr>
        <w:widowControl w:val="0"/>
        <w:shd w:val="clear" w:color="auto" w:fill="FFFFFF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Segoe UI" w:hAnsi="Times New Roman" w:cs="Times New Roman"/>
          <w:bCs/>
          <w:caps/>
          <w:color w:val="000000"/>
          <w:kern w:val="3"/>
          <w:sz w:val="24"/>
          <w:szCs w:val="24"/>
          <w:lang w:eastAsia="zh-CN" w:bidi="hi-IN"/>
        </w:rPr>
      </w:pPr>
    </w:p>
    <w:p w:rsidR="00180DA4" w:rsidRPr="00180DA4" w:rsidRDefault="00180DA4" w:rsidP="00180DA4">
      <w:pPr>
        <w:widowControl w:val="0"/>
        <w:shd w:val="clear" w:color="auto" w:fill="FFFFFF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Segoe UI" w:hAnsi="Times New Roman" w:cs="Times New Roman"/>
          <w:bCs/>
          <w:caps/>
          <w:color w:val="000000"/>
          <w:kern w:val="3"/>
          <w:sz w:val="24"/>
          <w:szCs w:val="24"/>
          <w:lang w:eastAsia="zh-CN" w:bidi="hi-IN"/>
        </w:rPr>
      </w:pPr>
    </w:p>
    <w:p w:rsidR="00180DA4" w:rsidRPr="00180DA4" w:rsidRDefault="00180DA4" w:rsidP="00180DA4">
      <w:pPr>
        <w:widowControl w:val="0"/>
        <w:shd w:val="clear" w:color="auto" w:fill="FFFFFF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Segoe UI" w:hAnsi="Times New Roman" w:cs="Times New Roman"/>
          <w:bCs/>
          <w:caps/>
          <w:color w:val="000000"/>
          <w:kern w:val="3"/>
          <w:sz w:val="24"/>
          <w:szCs w:val="24"/>
          <w:lang w:eastAsia="zh-CN" w:bidi="hi-IN"/>
        </w:rPr>
      </w:pPr>
    </w:p>
    <w:p w:rsidR="00180DA4" w:rsidRPr="00180DA4" w:rsidRDefault="00180DA4" w:rsidP="00180DA4">
      <w:pPr>
        <w:widowControl w:val="0"/>
        <w:shd w:val="clear" w:color="auto" w:fill="FFFFFF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Segoe UI" w:hAnsi="Times New Roman" w:cs="Times New Roman"/>
          <w:bCs/>
          <w:caps/>
          <w:color w:val="000000"/>
          <w:kern w:val="3"/>
          <w:sz w:val="24"/>
          <w:szCs w:val="24"/>
          <w:lang w:eastAsia="zh-CN" w:bidi="hi-IN"/>
        </w:rPr>
      </w:pPr>
    </w:p>
    <w:p w:rsidR="00180DA4" w:rsidRPr="00180DA4" w:rsidRDefault="00180DA4" w:rsidP="00180DA4">
      <w:pPr>
        <w:widowControl w:val="0"/>
        <w:shd w:val="clear" w:color="auto" w:fill="FFFFFF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Segoe UI" w:hAnsi="Times New Roman" w:cs="Times New Roman"/>
          <w:bCs/>
          <w:caps/>
          <w:color w:val="000000"/>
          <w:kern w:val="3"/>
          <w:sz w:val="24"/>
          <w:szCs w:val="24"/>
          <w:lang w:eastAsia="zh-CN" w:bidi="hi-IN"/>
        </w:rPr>
      </w:pPr>
    </w:p>
    <w:p w:rsidR="00180DA4" w:rsidRPr="00180DA4" w:rsidRDefault="00180DA4" w:rsidP="00180DA4">
      <w:pPr>
        <w:widowControl w:val="0"/>
        <w:shd w:val="clear" w:color="auto" w:fill="FFFFFF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Segoe UI" w:hAnsi="Times New Roman" w:cs="Times New Roman"/>
          <w:bCs/>
          <w:caps/>
          <w:color w:val="000000"/>
          <w:kern w:val="3"/>
          <w:sz w:val="24"/>
          <w:szCs w:val="24"/>
          <w:lang w:eastAsia="zh-CN" w:bidi="hi-IN"/>
        </w:rPr>
      </w:pPr>
    </w:p>
    <w:p w:rsidR="00180DA4" w:rsidRPr="00180DA4" w:rsidRDefault="00180DA4" w:rsidP="00180DA4">
      <w:pPr>
        <w:widowControl w:val="0"/>
        <w:shd w:val="clear" w:color="auto" w:fill="FFFFFF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Segoe UI" w:hAnsi="Times New Roman" w:cs="Times New Roman"/>
          <w:bCs/>
          <w:caps/>
          <w:color w:val="000000"/>
          <w:kern w:val="3"/>
          <w:sz w:val="24"/>
          <w:szCs w:val="24"/>
          <w:lang w:eastAsia="zh-CN" w:bidi="hi-IN"/>
        </w:rPr>
      </w:pPr>
    </w:p>
    <w:p w:rsidR="00180DA4" w:rsidRPr="00180DA4" w:rsidRDefault="00180DA4" w:rsidP="00180DA4">
      <w:pPr>
        <w:widowControl w:val="0"/>
        <w:shd w:val="clear" w:color="auto" w:fill="FFFFFF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Segoe UI" w:hAnsi="Times New Roman" w:cs="Times New Roman"/>
          <w:bCs/>
          <w:caps/>
          <w:color w:val="000000"/>
          <w:kern w:val="3"/>
          <w:sz w:val="24"/>
          <w:szCs w:val="24"/>
          <w:lang w:eastAsia="zh-CN" w:bidi="hi-IN"/>
        </w:rPr>
      </w:pPr>
    </w:p>
    <w:p w:rsidR="00180DA4" w:rsidRPr="00180DA4" w:rsidRDefault="00180DA4" w:rsidP="00180DA4">
      <w:pPr>
        <w:widowControl w:val="0"/>
        <w:shd w:val="clear" w:color="auto" w:fill="FFFFFF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Segoe UI" w:hAnsi="Times New Roman" w:cs="Times New Roman"/>
          <w:bCs/>
          <w:color w:val="000000"/>
          <w:kern w:val="3"/>
          <w:sz w:val="24"/>
          <w:szCs w:val="24"/>
          <w:lang w:eastAsia="zh-CN" w:bidi="hi-IN"/>
        </w:rPr>
      </w:pPr>
      <w:r w:rsidRPr="00180DA4">
        <w:rPr>
          <w:rFonts w:ascii="Times New Roman" w:eastAsia="Segoe UI" w:hAnsi="Times New Roman" w:cs="Times New Roman"/>
          <w:bCs/>
          <w:color w:val="000000"/>
          <w:kern w:val="3"/>
          <w:sz w:val="24"/>
          <w:szCs w:val="24"/>
          <w:lang w:eastAsia="zh-CN" w:bidi="hi-IN"/>
        </w:rPr>
        <w:t>Воскресенск, 2022 г.</w:t>
      </w:r>
    </w:p>
    <w:p w:rsidR="00180DA4" w:rsidRPr="00180DA4" w:rsidRDefault="00180DA4" w:rsidP="00180DA4">
      <w:pPr>
        <w:widowControl w:val="0"/>
        <w:shd w:val="clear" w:color="auto" w:fill="FFFFFF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Segoe UI" w:hAnsi="Times New Roman" w:cs="Times New Roman"/>
          <w:bCs/>
          <w:color w:val="000000"/>
          <w:kern w:val="3"/>
          <w:sz w:val="24"/>
          <w:szCs w:val="24"/>
          <w:lang w:eastAsia="zh-CN" w:bidi="hi-IN"/>
        </w:rPr>
      </w:pPr>
    </w:p>
    <w:p w:rsidR="00180DA4" w:rsidRPr="00180DA4" w:rsidRDefault="00180DA4" w:rsidP="00180DA4">
      <w:pPr>
        <w:widowControl w:val="0"/>
        <w:shd w:val="clear" w:color="auto" w:fill="FFFFFF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Segoe UI" w:hAnsi="Times New Roman" w:cs="Times New Roman"/>
          <w:bCs/>
          <w:color w:val="000000"/>
          <w:kern w:val="3"/>
          <w:sz w:val="24"/>
          <w:szCs w:val="24"/>
          <w:lang w:eastAsia="zh-CN" w:bidi="hi-IN"/>
        </w:rPr>
      </w:pPr>
    </w:p>
    <w:p w:rsidR="00180DA4" w:rsidRPr="00180DA4" w:rsidRDefault="00180DA4" w:rsidP="00180DA4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bCs/>
          <w:color w:val="000000"/>
          <w:kern w:val="3"/>
          <w:sz w:val="24"/>
          <w:szCs w:val="24"/>
          <w:lang w:eastAsia="zh-CN" w:bidi="hi-IN"/>
        </w:rPr>
      </w:pPr>
    </w:p>
    <w:p w:rsidR="00180DA4" w:rsidRPr="00180DA4" w:rsidRDefault="00180DA4" w:rsidP="00180DA4">
      <w:pPr>
        <w:widowControl w:val="0"/>
        <w:tabs>
          <w:tab w:val="left" w:pos="384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180DA4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</w:p>
    <w:p w:rsidR="00180DA4" w:rsidRPr="00180DA4" w:rsidRDefault="00180DA4" w:rsidP="00180DA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180DA4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  <w:lastRenderedPageBreak/>
        <w:t xml:space="preserve">      Программа учебной дисциплины ПД.01 Родная литература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 w:rsidRPr="00180DA4">
        <w:rPr>
          <w:rFonts w:ascii="Times New Roman" w:hAnsi="Times New Roman" w:cs="Times New Roman"/>
          <w:sz w:val="24"/>
          <w:szCs w:val="24"/>
        </w:rPr>
        <w:t>21.02.05 Земельно-имущественные отношения, утверждённый приказом Министерства образования и науки Российской Феде</w:t>
      </w:r>
      <w:r>
        <w:rPr>
          <w:rFonts w:ascii="Times New Roman" w:hAnsi="Times New Roman" w:cs="Times New Roman"/>
          <w:sz w:val="24"/>
          <w:szCs w:val="24"/>
        </w:rPr>
        <w:t>рации от 12 мая 2014 года № 486</w:t>
      </w:r>
    </w:p>
    <w:p w:rsidR="00180DA4" w:rsidRPr="00180DA4" w:rsidRDefault="00180DA4" w:rsidP="00180DA4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egoe UI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:rsidR="00180DA4" w:rsidRPr="00180DA4" w:rsidRDefault="00180DA4" w:rsidP="00180DA4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egoe UI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:rsidR="00180DA4" w:rsidRPr="00180DA4" w:rsidRDefault="00180DA4" w:rsidP="00180DA4">
      <w:pPr>
        <w:widowControl w:val="0"/>
        <w:suppressAutoHyphens/>
        <w:autoSpaceDE w:val="0"/>
        <w:autoSpaceDN w:val="0"/>
        <w:spacing w:after="0" w:line="240" w:lineRule="auto"/>
        <w:ind w:firstLine="709"/>
        <w:textAlignment w:val="baseline"/>
        <w:rPr>
          <w:rFonts w:ascii="Times New Roman" w:eastAsia="Segoe UI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:rsidR="00180DA4" w:rsidRPr="00180DA4" w:rsidRDefault="00180DA4" w:rsidP="00180D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180DA4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  <w:t>Организация-разработчик: ГБПОУ МО «Воскресенский колледж»</w:t>
      </w:r>
    </w:p>
    <w:p w:rsidR="00180DA4" w:rsidRPr="00180DA4" w:rsidRDefault="00180DA4" w:rsidP="00180DA4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180DA4" w:rsidRPr="00180DA4" w:rsidRDefault="00180DA4" w:rsidP="00180D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180DA4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  <w:t>Разработчик: преподаватель ГБПОУ МО «Воскресенский колледж» Алексеев А.А.</w:t>
      </w:r>
    </w:p>
    <w:p w:rsidR="00180DA4" w:rsidRPr="00180DA4" w:rsidRDefault="00180DA4" w:rsidP="00180DA4">
      <w:pPr>
        <w:pageBreakBefore/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egoe UI" w:hAnsi="Times New Roman" w:cs="Times New Roman"/>
          <w:b/>
          <w:bCs/>
          <w:i/>
          <w:color w:val="000000"/>
          <w:kern w:val="3"/>
          <w:sz w:val="24"/>
          <w:szCs w:val="24"/>
          <w:vertAlign w:val="superscript"/>
          <w:lang w:eastAsia="zh-CN" w:bidi="hi-IN"/>
        </w:rPr>
      </w:pPr>
    </w:p>
    <w:p w:rsidR="00180DA4" w:rsidRPr="00180DA4" w:rsidRDefault="00180DA4" w:rsidP="00180DA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egoe UI" w:hAnsi="Times New Roman" w:cs="Times New Roman"/>
          <w:b/>
          <w:i/>
          <w:color w:val="000000"/>
          <w:kern w:val="3"/>
          <w:sz w:val="24"/>
          <w:szCs w:val="24"/>
          <w:lang w:eastAsia="zh-CN" w:bidi="hi-IN"/>
        </w:rPr>
      </w:pPr>
      <w:r w:rsidRPr="00180DA4">
        <w:rPr>
          <w:rFonts w:ascii="Times New Roman" w:eastAsia="Segoe UI" w:hAnsi="Times New Roman" w:cs="Times New Roman"/>
          <w:b/>
          <w:i/>
          <w:color w:val="000000"/>
          <w:kern w:val="3"/>
          <w:sz w:val="24"/>
          <w:szCs w:val="24"/>
          <w:lang w:eastAsia="zh-CN" w:bidi="hi-IN"/>
        </w:rPr>
        <w:t>СОДЕРЖАНИЕ</w:t>
      </w:r>
    </w:p>
    <w:p w:rsidR="00180DA4" w:rsidRPr="00180DA4" w:rsidRDefault="00180DA4" w:rsidP="00180DA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b/>
          <w:i/>
          <w:color w:val="000000"/>
          <w:kern w:val="3"/>
          <w:sz w:val="24"/>
          <w:szCs w:val="24"/>
          <w:lang w:eastAsia="zh-CN" w:bidi="hi-IN"/>
        </w:rPr>
      </w:pPr>
    </w:p>
    <w:tbl>
      <w:tblPr>
        <w:tblW w:w="935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01"/>
        <w:gridCol w:w="1854"/>
      </w:tblGrid>
      <w:tr w:rsidR="00180DA4" w:rsidRPr="00180DA4" w:rsidTr="00180DA4">
        <w:tblPrEx>
          <w:tblCellMar>
            <w:top w:w="0" w:type="dxa"/>
            <w:bottom w:w="0" w:type="dxa"/>
          </w:tblCellMar>
        </w:tblPrEx>
        <w:tc>
          <w:tcPr>
            <w:tcW w:w="75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DA4" w:rsidRPr="00180DA4" w:rsidRDefault="00180DA4" w:rsidP="00180DA4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spacing w:after="200" w:line="240" w:lineRule="auto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80DA4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>ОБЩАЯ ХАРАКТЕРИСТИКА РАБОЧЕЙ ПРОГРАММЫ УЧЕБНОЙ ДИСЦИПЛИНЫ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napToGrid w:val="0"/>
              <w:spacing w:after="200" w:line="240" w:lineRule="auto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80DA4" w:rsidRPr="00180DA4" w:rsidTr="00180DA4">
        <w:tblPrEx>
          <w:tblCellMar>
            <w:top w:w="0" w:type="dxa"/>
            <w:bottom w:w="0" w:type="dxa"/>
          </w:tblCellMar>
        </w:tblPrEx>
        <w:tc>
          <w:tcPr>
            <w:tcW w:w="75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DA4" w:rsidRPr="00180DA4" w:rsidRDefault="00180DA4" w:rsidP="00180DA4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80DA4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>СТРУКТУРА И СОДЕРЖАНИЕ УЧЕБНОЙ ДИСЦИПЛИНЫ</w:t>
            </w:r>
          </w:p>
          <w:p w:rsidR="00180DA4" w:rsidRPr="00180DA4" w:rsidRDefault="00180DA4" w:rsidP="00180DA4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200" w:line="240" w:lineRule="auto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80DA4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>УСЛОВИЯ РЕАЛИЗАЦИИ УЧЕБНОЙ ДИСЦИПЛИНЫ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napToGrid w:val="0"/>
              <w:spacing w:after="200" w:line="240" w:lineRule="auto"/>
              <w:ind w:left="644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80DA4" w:rsidRPr="00180DA4" w:rsidTr="00180DA4">
        <w:tblPrEx>
          <w:tblCellMar>
            <w:top w:w="0" w:type="dxa"/>
            <w:bottom w:w="0" w:type="dxa"/>
          </w:tblCellMar>
        </w:tblPrEx>
        <w:tc>
          <w:tcPr>
            <w:tcW w:w="75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DA4" w:rsidRPr="00180DA4" w:rsidRDefault="00180DA4" w:rsidP="00180DA4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80DA4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>КОНТРОЛЬ И ОЦЕНКА РЕЗУЛЬТАТОВ ОСВОЕНИЯ УЧЕБНОЙ ДИСЦИПЛИНЫ</w:t>
            </w:r>
          </w:p>
          <w:p w:rsidR="00180DA4" w:rsidRPr="00180DA4" w:rsidRDefault="00180DA4" w:rsidP="00180DA4">
            <w:pPr>
              <w:widowControl w:val="0"/>
              <w:suppressAutoHyphens/>
              <w:autoSpaceDN w:val="0"/>
              <w:spacing w:after="200" w:line="240" w:lineRule="auto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napToGrid w:val="0"/>
              <w:spacing w:after="200" w:line="240" w:lineRule="auto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180DA4" w:rsidRPr="00180DA4" w:rsidRDefault="00180DA4" w:rsidP="00180DA4">
      <w:pPr>
        <w:pageBreakBefore/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egoe UI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  <w:r w:rsidRPr="00180DA4">
        <w:rPr>
          <w:rFonts w:ascii="Times New Roman" w:eastAsia="Segoe UI" w:hAnsi="Times New Roman" w:cs="Times New Roman"/>
          <w:b/>
          <w:color w:val="000000"/>
          <w:kern w:val="3"/>
          <w:sz w:val="24"/>
          <w:szCs w:val="24"/>
          <w:lang w:eastAsia="zh-CN" w:bidi="hi-IN"/>
        </w:rPr>
        <w:lastRenderedPageBreak/>
        <w:t>ОБЩАЯ ХАРАКТЕРИСТИКА РАБОЧЕЙ ПРОГРАММЫ УЧЕБНОЙ ДИСЦИПЛИНЫ «ПД.01 РОДНАЯ ЛИТЕРАТУРА»</w:t>
      </w:r>
    </w:p>
    <w:p w:rsidR="00180DA4" w:rsidRPr="00180DA4" w:rsidRDefault="00180DA4" w:rsidP="00180DA4">
      <w:pPr>
        <w:widowControl w:val="0"/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Segoe UI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180DA4" w:rsidRPr="00180DA4" w:rsidRDefault="00180DA4" w:rsidP="00180D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  <w:r w:rsidRPr="00180DA4">
        <w:rPr>
          <w:rFonts w:ascii="Times New Roman" w:eastAsia="Segoe UI" w:hAnsi="Times New Roman" w:cs="Times New Roman"/>
          <w:b/>
          <w:color w:val="000000"/>
          <w:kern w:val="3"/>
          <w:sz w:val="24"/>
          <w:szCs w:val="24"/>
          <w:lang w:eastAsia="zh-CN" w:bidi="hi-IN"/>
        </w:rPr>
        <w:t xml:space="preserve">1.1. Место дисциплины в структуре основной образовательной программы: </w:t>
      </w:r>
      <w:r w:rsidRPr="00180DA4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</w:p>
    <w:p w:rsidR="00180DA4" w:rsidRPr="00180DA4" w:rsidRDefault="00180DA4" w:rsidP="00180DA4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180DA4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  <w:t>Рабочая программа учебной дисциплины является частью программы подготовки специалистов среднего звена в соответствии с ФГОС СПО и ФГОС СОО.</w:t>
      </w:r>
    </w:p>
    <w:p w:rsidR="00180DA4" w:rsidRPr="00180DA4" w:rsidRDefault="00180DA4" w:rsidP="00180D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egoe UI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180DA4" w:rsidRPr="00180DA4" w:rsidRDefault="00180DA4" w:rsidP="00180DA4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Segoe UI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  <w:r w:rsidRPr="00180DA4">
        <w:rPr>
          <w:rFonts w:ascii="Times New Roman" w:eastAsia="Segoe UI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1.2. Цель и планируемые результаты освоения дисциплины:</w:t>
      </w:r>
    </w:p>
    <w:p w:rsidR="00180DA4" w:rsidRPr="00180DA4" w:rsidRDefault="00180DA4" w:rsidP="00180DA4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bidi="hi-IN"/>
        </w:rPr>
      </w:pPr>
      <w:r w:rsidRPr="00180DA4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bidi="hi-IN"/>
        </w:rPr>
        <w:t>В рамках программы учебной дисциплины обучающимися осваиваются умения и знания</w:t>
      </w:r>
    </w:p>
    <w:tbl>
      <w:tblPr>
        <w:tblW w:w="960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1"/>
        <w:gridCol w:w="8505"/>
      </w:tblGrid>
      <w:tr w:rsidR="00180DA4" w:rsidRPr="00180DA4" w:rsidTr="00180DA4">
        <w:tblPrEx>
          <w:tblCellMar>
            <w:top w:w="0" w:type="dxa"/>
            <w:bottom w:w="0" w:type="dxa"/>
          </w:tblCellMar>
        </w:tblPrEx>
        <w:trPr>
          <w:trHeight w:val="64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80DA4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Код</w:t>
            </w:r>
          </w:p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80DA4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ЛР, МР, ПР, ЛРВ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80DA4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Результаты</w:t>
            </w:r>
          </w:p>
        </w:tc>
      </w:tr>
      <w:tr w:rsidR="00180DA4" w:rsidRPr="00180DA4" w:rsidTr="00180DA4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80DA4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ЛР 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80DA4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</w:tr>
      <w:tr w:rsidR="00180DA4" w:rsidRPr="00180DA4" w:rsidTr="00180DA4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80DA4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ЛР 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80DA4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</w:tr>
      <w:tr w:rsidR="00180DA4" w:rsidRPr="00180DA4" w:rsidTr="00180DA4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80DA4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ЛР 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80DA4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Готовность к служению Отечеству, его защите</w:t>
            </w:r>
          </w:p>
        </w:tc>
      </w:tr>
      <w:tr w:rsidR="00180DA4" w:rsidRPr="00180DA4" w:rsidTr="00180DA4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80DA4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ЛР 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80DA4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Сформированность</w:t>
            </w:r>
            <w:proofErr w:type="spellEnd"/>
            <w:r w:rsidRPr="00180DA4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 w:rsidR="00180DA4" w:rsidRPr="00180DA4" w:rsidTr="00180DA4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80DA4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ЛР 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80DA4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Сформированность</w:t>
            </w:r>
            <w:proofErr w:type="spellEnd"/>
            <w:r w:rsidRPr="00180DA4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</w:tr>
      <w:tr w:rsidR="00180DA4" w:rsidRPr="00180DA4" w:rsidTr="00180DA4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80DA4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ЛР 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80DA4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</w:tr>
      <w:tr w:rsidR="00180DA4" w:rsidRPr="00180DA4" w:rsidTr="00180DA4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80DA4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ЛР 7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80DA4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180DA4" w:rsidRPr="00180DA4" w:rsidTr="00180DA4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80DA4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ЛР 8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80DA4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Нравственное сознание и поведение на основе усвоения общечеловеческих ценностей</w:t>
            </w:r>
          </w:p>
        </w:tc>
      </w:tr>
      <w:tr w:rsidR="00180DA4" w:rsidRPr="00180DA4" w:rsidTr="00180DA4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80DA4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ЛР 9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80DA4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180DA4" w:rsidRPr="00180DA4" w:rsidTr="00180DA4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80DA4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ЛР 10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80DA4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</w:tr>
      <w:tr w:rsidR="00180DA4" w:rsidRPr="00180DA4" w:rsidTr="00180DA4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80DA4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ЛР 11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80DA4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</w:tr>
      <w:tr w:rsidR="00180DA4" w:rsidRPr="00180DA4" w:rsidTr="00180DA4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80DA4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ЛР 12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80DA4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Бережное, ответственное и компетентное отношение к физическому и </w:t>
            </w:r>
            <w:r w:rsidRPr="00180DA4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>психологическому здоровью, как собственному, так и других людей, умение оказывать первую помощь</w:t>
            </w:r>
          </w:p>
        </w:tc>
      </w:tr>
      <w:tr w:rsidR="00180DA4" w:rsidRPr="00180DA4" w:rsidTr="00180DA4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80DA4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>ЛР 13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80DA4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  <w:tr w:rsidR="00180DA4" w:rsidRPr="00180DA4" w:rsidTr="00180DA4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80DA4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ЛР 14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80DA4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Сформированность</w:t>
            </w:r>
            <w:proofErr w:type="spellEnd"/>
            <w:r w:rsidRPr="00180DA4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180DA4" w:rsidRPr="00180DA4" w:rsidTr="00180DA4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80DA4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ЛР 15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80DA4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Ответственное отношение к созданию семьи на основе осознанного принятия ценностей семейной жизни</w:t>
            </w:r>
          </w:p>
        </w:tc>
      </w:tr>
      <w:tr w:rsidR="00180DA4" w:rsidRPr="00180DA4" w:rsidTr="00180DA4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80DA4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МР 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80DA4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</w:tr>
      <w:tr w:rsidR="00180DA4" w:rsidRPr="00180DA4" w:rsidTr="00180DA4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80DA4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МР 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80DA4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 w:rsidR="00180DA4" w:rsidRPr="00180DA4" w:rsidTr="00180DA4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80DA4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МР 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80DA4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</w:tr>
      <w:tr w:rsidR="00180DA4" w:rsidRPr="00180DA4" w:rsidTr="00180DA4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80DA4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МР 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80DA4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Готовность и способность к самостоятельной информационно-познавательной деятельности, владение навыками получения необходимой информации из словарей разных типов, умение ориентироваться в 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  <w:tr w:rsidR="00180DA4" w:rsidRPr="00180DA4" w:rsidTr="00180DA4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80DA4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МР 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80DA4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</w:tr>
      <w:tr w:rsidR="00180DA4" w:rsidRPr="00180DA4" w:rsidTr="00180DA4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80DA4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МР 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80DA4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Умение определять назначение и функции различных социальных институтов</w:t>
            </w:r>
          </w:p>
        </w:tc>
      </w:tr>
      <w:tr w:rsidR="00180DA4" w:rsidRPr="00180DA4" w:rsidTr="00180DA4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80DA4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МР 7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80DA4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</w:tr>
      <w:tr w:rsidR="00180DA4" w:rsidRPr="00180DA4" w:rsidTr="00180DA4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80DA4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МР 8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80DA4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</w:tr>
      <w:tr w:rsidR="00180DA4" w:rsidRPr="00180DA4" w:rsidTr="00180DA4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80DA4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МР 9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80DA4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</w:tr>
      <w:tr w:rsidR="00180DA4" w:rsidRPr="00180DA4" w:rsidTr="00180DA4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80DA4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ПР 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40" w:lineRule="auto"/>
              <w:ind w:firstLine="720"/>
              <w:textAlignment w:val="baseline"/>
              <w:rPr>
                <w:rFonts w:ascii="Times New Roman CYR" w:eastAsia="Segoe UI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80DA4">
              <w:rPr>
                <w:rFonts w:ascii="Times New Roman CYR" w:eastAsia="Segoe UI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сформированность</w:t>
            </w:r>
            <w:proofErr w:type="spellEnd"/>
            <w:r w:rsidRPr="00180DA4">
              <w:rPr>
                <w:rFonts w:ascii="Times New Roman CYR" w:eastAsia="Segoe UI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 понятий о нормах родного языка и применение знаний о них в речевой практике;</w:t>
            </w:r>
          </w:p>
        </w:tc>
      </w:tr>
      <w:tr w:rsidR="00180DA4" w:rsidRPr="00180DA4" w:rsidTr="00180DA4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80DA4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ПР 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40" w:lineRule="auto"/>
              <w:ind w:firstLine="720"/>
              <w:textAlignment w:val="baseline"/>
              <w:rPr>
                <w:rFonts w:ascii="Times New Roman CYR" w:eastAsia="Segoe UI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80DA4">
              <w:rPr>
                <w:rFonts w:ascii="Times New Roman CYR" w:eastAsia="Segoe UI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владение видами речевой деятельности на родном языке (</w:t>
            </w:r>
            <w:proofErr w:type="spellStart"/>
            <w:r w:rsidRPr="00180DA4">
              <w:rPr>
                <w:rFonts w:ascii="Times New Roman CYR" w:eastAsia="Segoe UI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аудирование</w:t>
            </w:r>
            <w:proofErr w:type="spellEnd"/>
            <w:r w:rsidRPr="00180DA4">
              <w:rPr>
                <w:rFonts w:ascii="Times New Roman CYR" w:eastAsia="Segoe UI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, чтение, говорение и письмо), обеспечивающими эффективное взаимодействие с окружающими людьми в ситуациях формального и неформального межличностного и межкультурного общения;</w:t>
            </w:r>
          </w:p>
        </w:tc>
      </w:tr>
    </w:tbl>
    <w:p w:rsidR="00180DA4" w:rsidRPr="00180DA4" w:rsidRDefault="00180DA4" w:rsidP="00180DA4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tbl>
      <w:tblPr>
        <w:tblW w:w="960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1"/>
        <w:gridCol w:w="8505"/>
      </w:tblGrid>
      <w:tr w:rsidR="00180DA4" w:rsidRPr="00180DA4" w:rsidTr="00180DA4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80DA4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ПР  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40" w:lineRule="auto"/>
              <w:ind w:firstLine="720"/>
              <w:textAlignment w:val="baseline"/>
              <w:rPr>
                <w:rFonts w:ascii="Times New Roman CYR" w:eastAsia="Segoe UI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80DA4">
              <w:rPr>
                <w:rFonts w:ascii="Times New Roman CYR" w:eastAsia="Segoe UI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сформированность</w:t>
            </w:r>
            <w:proofErr w:type="spellEnd"/>
            <w:r w:rsidRPr="00180DA4">
              <w:rPr>
                <w:rFonts w:ascii="Times New Roman CYR" w:eastAsia="Segoe UI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 навыков свободного использования коммуникативно-эстетических возможностей родного языка;</w:t>
            </w:r>
          </w:p>
        </w:tc>
      </w:tr>
      <w:tr w:rsidR="00180DA4" w:rsidRPr="00180DA4" w:rsidTr="00180DA4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80DA4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ПР 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A4" w:rsidRPr="00180DA4" w:rsidRDefault="00180DA4" w:rsidP="00180DA4">
            <w:pPr>
              <w:widowControl w:val="0"/>
              <w:suppressAutoHyphens/>
              <w:autoSpaceDE w:val="0"/>
              <w:autoSpaceDN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80DA4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180DA4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сформированность</w:t>
            </w:r>
            <w:proofErr w:type="spellEnd"/>
            <w:r w:rsidRPr="00180DA4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понятий и систематизацию научных знаний о родном языке; осознание взаимосвязи его уровней и единиц; освоение базовых понятий </w:t>
            </w:r>
            <w:r w:rsidRPr="00180DA4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>лингвистики, основных единиц и грамматических категорий родного языка;</w:t>
            </w:r>
          </w:p>
        </w:tc>
      </w:tr>
      <w:tr w:rsidR="00180DA4" w:rsidRPr="00180DA4" w:rsidTr="00180DA4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80DA4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>ПР 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40" w:lineRule="auto"/>
              <w:ind w:firstLine="720"/>
              <w:textAlignment w:val="baseline"/>
              <w:rPr>
                <w:rFonts w:ascii="Times New Roman CYR" w:eastAsia="Segoe UI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80DA4">
              <w:rPr>
                <w:rFonts w:ascii="Times New Roman CYR" w:eastAsia="Segoe UI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180DA4">
              <w:rPr>
                <w:rFonts w:ascii="Times New Roman CYR" w:eastAsia="Segoe UI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сформированность</w:t>
            </w:r>
            <w:proofErr w:type="spellEnd"/>
            <w:r w:rsidRPr="00180DA4">
              <w:rPr>
                <w:rFonts w:ascii="Times New Roman CYR" w:eastAsia="Segoe UI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 на родном языке;</w:t>
            </w:r>
          </w:p>
        </w:tc>
      </w:tr>
      <w:tr w:rsidR="00180DA4" w:rsidRPr="00180DA4" w:rsidTr="00180DA4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80DA4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ПР 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40" w:lineRule="auto"/>
              <w:ind w:firstLine="720"/>
              <w:textAlignment w:val="baseline"/>
              <w:rPr>
                <w:rFonts w:ascii="Times New Roman CYR" w:eastAsia="Segoe UI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80DA4">
              <w:rPr>
                <w:rFonts w:ascii="Times New Roman CYR" w:eastAsia="Segoe UI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общения;</w:t>
            </w:r>
          </w:p>
        </w:tc>
      </w:tr>
      <w:tr w:rsidR="00180DA4" w:rsidRPr="00180DA4" w:rsidTr="00180DA4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80DA4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ПР 7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40" w:lineRule="auto"/>
              <w:ind w:firstLine="720"/>
              <w:textAlignment w:val="baseline"/>
              <w:rPr>
                <w:rFonts w:ascii="Times New Roman CYR" w:eastAsia="Segoe UI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80DA4">
              <w:rPr>
                <w:rFonts w:ascii="Times New Roman CYR" w:eastAsia="Segoe UI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      </w:r>
          </w:p>
        </w:tc>
      </w:tr>
      <w:tr w:rsidR="00180DA4" w:rsidRPr="00180DA4" w:rsidTr="00180DA4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80DA4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ПР 8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40" w:lineRule="auto"/>
              <w:ind w:firstLine="720"/>
              <w:textAlignment w:val="baseline"/>
              <w:rPr>
                <w:rFonts w:ascii="Times New Roman CYR" w:eastAsia="Segoe UI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80DA4">
              <w:rPr>
                <w:rFonts w:ascii="Times New Roman CYR" w:eastAsia="Segoe UI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сформированность</w:t>
            </w:r>
            <w:proofErr w:type="spellEnd"/>
            <w:r w:rsidRPr="00180DA4">
              <w:rPr>
                <w:rFonts w:ascii="Times New Roman CYR" w:eastAsia="Segoe UI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 ответственности за языковую культуру как общечеловеческую ценность; осознание значимости чтения на родном языке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      </w:r>
          </w:p>
        </w:tc>
      </w:tr>
      <w:tr w:rsidR="00180DA4" w:rsidRPr="00180DA4" w:rsidTr="00180DA4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80DA4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ПР 9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40" w:lineRule="auto"/>
              <w:ind w:firstLine="720"/>
              <w:textAlignment w:val="baseline"/>
              <w:rPr>
                <w:rFonts w:ascii="Times New Roman CYR" w:eastAsia="Segoe UI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80DA4">
              <w:rPr>
                <w:rFonts w:ascii="Times New Roman CYR" w:eastAsia="Segoe UI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сформированность</w:t>
            </w:r>
            <w:proofErr w:type="spellEnd"/>
            <w:r w:rsidRPr="00180DA4">
              <w:rPr>
                <w:rFonts w:ascii="Times New Roman CYR" w:eastAsia="Segoe UI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 понимания родной литературы как одной из основных национально-культурных ценностей народа, как особого способа познания жизни;</w:t>
            </w:r>
          </w:p>
        </w:tc>
      </w:tr>
      <w:tr w:rsidR="00180DA4" w:rsidRPr="00180DA4" w:rsidTr="00180DA4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80DA4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ПР 10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40" w:lineRule="auto"/>
              <w:ind w:firstLine="720"/>
              <w:textAlignment w:val="baseline"/>
              <w:rPr>
                <w:rFonts w:ascii="Times New Roman CYR" w:eastAsia="Segoe UI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80DA4">
              <w:rPr>
                <w:rFonts w:ascii="Times New Roman CYR" w:eastAsia="Segoe UI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      </w:r>
          </w:p>
        </w:tc>
      </w:tr>
      <w:tr w:rsidR="00180DA4" w:rsidRPr="00180DA4" w:rsidTr="00180DA4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80DA4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ПР 11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40" w:lineRule="auto"/>
              <w:ind w:firstLine="720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80DA4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сформированность</w:t>
            </w:r>
            <w:proofErr w:type="spellEnd"/>
            <w:r w:rsidRPr="00180DA4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навыков понимания литературных художественных произведений, отражающих разные этнокультурные традиции.</w:t>
            </w:r>
          </w:p>
        </w:tc>
      </w:tr>
      <w:tr w:rsidR="00180DA4" w:rsidRPr="00180DA4" w:rsidTr="00180DA4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80DA4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ЛРВ 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80DA4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</w:tr>
      <w:tr w:rsidR="00180DA4" w:rsidRPr="00180DA4" w:rsidTr="00180DA4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80DA4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ЛРВ 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80DA4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</w:tr>
    </w:tbl>
    <w:p w:rsidR="00180DA4" w:rsidRPr="00180DA4" w:rsidRDefault="00180DA4" w:rsidP="00180DA4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180DA4" w:rsidRPr="00180DA4" w:rsidRDefault="00180DA4" w:rsidP="00180DA4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tbl>
      <w:tblPr>
        <w:tblW w:w="960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1"/>
        <w:gridCol w:w="8505"/>
      </w:tblGrid>
      <w:tr w:rsidR="00180DA4" w:rsidRPr="00180DA4" w:rsidTr="00180DA4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80DA4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ЛРВ 8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80DA4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</w:tr>
      <w:tr w:rsidR="00180DA4" w:rsidRPr="00180DA4" w:rsidTr="00180DA4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80DA4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ЛРВ 12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80DA4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</w:tr>
    </w:tbl>
    <w:p w:rsidR="00180DA4" w:rsidRPr="00180DA4" w:rsidRDefault="00180DA4" w:rsidP="00180DA4">
      <w:pPr>
        <w:widowControl w:val="0"/>
        <w:suppressAutoHyphens/>
        <w:autoSpaceDN w:val="0"/>
        <w:spacing w:after="240" w:line="240" w:lineRule="auto"/>
        <w:ind w:firstLine="709"/>
        <w:textAlignment w:val="baseline"/>
        <w:rPr>
          <w:rFonts w:ascii="Times New Roman" w:eastAsia="Segoe UI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180DA4" w:rsidRPr="00180DA4" w:rsidRDefault="00180DA4" w:rsidP="00180DA4">
      <w:pPr>
        <w:pageBreakBefore/>
        <w:widowControl w:val="0"/>
        <w:suppressAutoHyphens/>
        <w:autoSpaceDN w:val="0"/>
        <w:spacing w:after="240" w:line="240" w:lineRule="auto"/>
        <w:jc w:val="center"/>
        <w:textAlignment w:val="baseline"/>
        <w:rPr>
          <w:rFonts w:ascii="Times New Roman" w:eastAsia="Segoe UI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  <w:r w:rsidRPr="00180DA4">
        <w:rPr>
          <w:rFonts w:ascii="Times New Roman" w:eastAsia="Segoe UI" w:hAnsi="Times New Roman" w:cs="Times New Roman"/>
          <w:b/>
          <w:color w:val="000000"/>
          <w:kern w:val="3"/>
          <w:sz w:val="24"/>
          <w:szCs w:val="24"/>
          <w:lang w:eastAsia="zh-CN" w:bidi="hi-IN"/>
        </w:rPr>
        <w:lastRenderedPageBreak/>
        <w:t>2. СТРУКТУРА И СОДЕРЖАНИЕ УЧЕБНОЙ ДИСЦИПЛИНЫ</w:t>
      </w:r>
    </w:p>
    <w:p w:rsidR="00180DA4" w:rsidRPr="00180DA4" w:rsidRDefault="00180DA4" w:rsidP="00180DA4">
      <w:pPr>
        <w:widowControl w:val="0"/>
        <w:suppressAutoHyphens/>
        <w:autoSpaceDN w:val="0"/>
        <w:spacing w:after="240" w:line="240" w:lineRule="auto"/>
        <w:ind w:firstLine="709"/>
        <w:jc w:val="center"/>
        <w:textAlignment w:val="baseline"/>
        <w:rPr>
          <w:rFonts w:ascii="Times New Roman" w:eastAsia="Segoe UI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  <w:r w:rsidRPr="00180DA4">
        <w:rPr>
          <w:rFonts w:ascii="Times New Roman" w:eastAsia="Segoe UI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2.1. Объем учебной дисциплины и виды учебной работы</w:t>
      </w:r>
    </w:p>
    <w:tbl>
      <w:tblPr>
        <w:tblW w:w="5000" w:type="pct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0"/>
        <w:gridCol w:w="2532"/>
      </w:tblGrid>
      <w:tr w:rsidR="00180DA4" w:rsidRPr="00180DA4" w:rsidTr="00180DA4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7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after="200" w:line="240" w:lineRule="auto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80DA4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>Вид учебной работы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after="200" w:line="240" w:lineRule="auto"/>
              <w:textAlignment w:val="baseline"/>
              <w:rPr>
                <w:rFonts w:ascii="Times New Roman" w:eastAsia="Segoe UI" w:hAnsi="Times New Roman" w:cs="Times New Roman"/>
                <w:b/>
                <w:i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80DA4">
              <w:rPr>
                <w:rFonts w:ascii="Times New Roman" w:eastAsia="Segoe UI" w:hAnsi="Times New Roman" w:cs="Times New Roman"/>
                <w:b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Объем в часах</w:t>
            </w:r>
          </w:p>
        </w:tc>
      </w:tr>
      <w:tr w:rsidR="00180DA4" w:rsidRPr="00180DA4" w:rsidTr="00180DA4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7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80DA4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 xml:space="preserve">Объем образовательной программы учебной дисциплины </w:t>
            </w:r>
            <w:r w:rsidRPr="00180DA4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(макс.)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iCs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egoe UI" w:hAnsi="Times New Roman" w:cs="Times New Roman"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108</w:t>
            </w:r>
          </w:p>
        </w:tc>
      </w:tr>
      <w:tr w:rsidR="00180DA4" w:rsidRPr="00180DA4" w:rsidTr="00180DA4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96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80DA4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в т. ч.:</w:t>
            </w:r>
          </w:p>
        </w:tc>
      </w:tr>
      <w:tr w:rsidR="00180DA4" w:rsidRPr="00180DA4" w:rsidTr="00180DA4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7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80DA4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теоретическое обучение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iCs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egoe UI" w:hAnsi="Times New Roman" w:cs="Times New Roman"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72</w:t>
            </w:r>
          </w:p>
        </w:tc>
      </w:tr>
      <w:tr w:rsidR="00180DA4" w:rsidRPr="00180DA4" w:rsidTr="00180DA4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7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Практические занятия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A4" w:rsidRDefault="00180DA4" w:rsidP="00180DA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iCs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egoe UI" w:hAnsi="Times New Roman" w:cs="Times New Roman"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26</w:t>
            </w:r>
          </w:p>
        </w:tc>
      </w:tr>
      <w:tr w:rsidR="00180DA4" w:rsidRPr="00180DA4" w:rsidTr="00180DA4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7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80DA4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Самостоятельная работа (если предусмотрено)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iCs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egoe UI" w:hAnsi="Times New Roman" w:cs="Times New Roman"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36</w:t>
            </w:r>
          </w:p>
        </w:tc>
      </w:tr>
      <w:tr w:rsidR="00180DA4" w:rsidRPr="00180DA4" w:rsidTr="00180DA4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71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/>
                <w:i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80DA4">
              <w:rPr>
                <w:rFonts w:ascii="Times New Roman" w:eastAsia="Segoe UI" w:hAnsi="Times New Roman" w:cs="Times New Roman"/>
                <w:b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Промежуточная аттестация в форме ДЗ</w:t>
            </w:r>
          </w:p>
        </w:tc>
        <w:tc>
          <w:tcPr>
            <w:tcW w:w="25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i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80DA4">
              <w:rPr>
                <w:rFonts w:ascii="Times New Roman" w:eastAsia="Segoe UI" w:hAnsi="Times New Roman" w:cs="Times New Roman"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</w:tr>
    </w:tbl>
    <w:p w:rsidR="00180DA4" w:rsidRPr="00180DA4" w:rsidRDefault="00180DA4" w:rsidP="00180DA4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Mangal"/>
          <w:color w:val="000000"/>
          <w:kern w:val="3"/>
          <w:sz w:val="24"/>
          <w:szCs w:val="21"/>
          <w:lang w:eastAsia="zh-CN" w:bidi="hi-IN"/>
        </w:rPr>
        <w:sectPr w:rsidR="00180DA4" w:rsidRPr="00180DA4">
          <w:pgSz w:w="11906" w:h="16838"/>
          <w:pgMar w:top="1134" w:right="1134" w:bottom="1134" w:left="1134" w:header="720" w:footer="720" w:gutter="0"/>
          <w:cols w:space="720"/>
        </w:sectPr>
      </w:pPr>
    </w:p>
    <w:p w:rsidR="00180DA4" w:rsidRPr="00180DA4" w:rsidRDefault="00180DA4" w:rsidP="00180DA4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Segoe UI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180DA4">
        <w:rPr>
          <w:rFonts w:ascii="Times New Roman" w:eastAsia="Segoe UI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lastRenderedPageBreak/>
        <w:t>2.2. Тематический план и содержание учебной дисциплины</w:t>
      </w:r>
    </w:p>
    <w:p w:rsidR="00180DA4" w:rsidRPr="00180DA4" w:rsidRDefault="00180DA4" w:rsidP="00180DA4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Segoe UI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:rsidR="00180DA4" w:rsidRPr="00180DA4" w:rsidRDefault="00180DA4" w:rsidP="00180DA4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Segoe UI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:rsidR="00180DA4" w:rsidRPr="00180DA4" w:rsidRDefault="00180DA4" w:rsidP="00180DA4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Segoe UI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tbl>
      <w:tblPr>
        <w:tblW w:w="14564" w:type="dxa"/>
        <w:tblInd w:w="1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7"/>
        <w:gridCol w:w="9243"/>
        <w:gridCol w:w="970"/>
        <w:gridCol w:w="2034"/>
      </w:tblGrid>
      <w:tr w:rsidR="00180DA4" w:rsidRPr="00180DA4" w:rsidTr="00180DA4">
        <w:tblPrEx>
          <w:tblCellMar>
            <w:top w:w="0" w:type="dxa"/>
            <w:bottom w:w="0" w:type="dxa"/>
          </w:tblCellMar>
        </w:tblPrEx>
        <w:trPr>
          <w:trHeight w:val="1449"/>
        </w:trPr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40" w:lineRule="auto"/>
              <w:ind w:left="9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76" w:lineRule="auto"/>
              <w:ind w:left="359" w:right="321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180D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180D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0D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разделов</w:t>
            </w:r>
            <w:proofErr w:type="spellEnd"/>
            <w:r w:rsidRPr="00180D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180D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тем</w:t>
            </w:r>
            <w:proofErr w:type="spellEnd"/>
          </w:p>
        </w:tc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before="6" w:after="0" w:line="240" w:lineRule="auto"/>
              <w:ind w:left="9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180DA4" w:rsidRPr="00180DA4" w:rsidRDefault="00180DA4" w:rsidP="00180DA4">
            <w:pPr>
              <w:widowControl w:val="0"/>
              <w:suppressAutoHyphens/>
              <w:autoSpaceDN w:val="0"/>
              <w:spacing w:before="1" w:after="0" w:line="240" w:lineRule="auto"/>
              <w:ind w:left="9" w:right="193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0D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40" w:lineRule="auto"/>
              <w:ind w:left="9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76" w:lineRule="auto"/>
              <w:ind w:left="114" w:right="12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180D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Объем</w:t>
            </w:r>
            <w:proofErr w:type="spellEnd"/>
            <w:r w:rsidRPr="00180D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в   </w:t>
            </w:r>
            <w:proofErr w:type="spellStart"/>
            <w:r w:rsidRPr="00180D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часах</w:t>
            </w:r>
            <w:proofErr w:type="spellEnd"/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40" w:lineRule="auto"/>
              <w:ind w:right="33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D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Коды компетенций и личностных результатов формированию которых способствует элемент программы</w:t>
            </w:r>
          </w:p>
        </w:tc>
      </w:tr>
      <w:tr w:rsidR="00180DA4" w:rsidRPr="00180DA4" w:rsidTr="00180DA4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70" w:lineRule="exact"/>
              <w:ind w:left="1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180D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70" w:lineRule="exact"/>
              <w:ind w:left="1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180D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70" w:lineRule="exact"/>
              <w:ind w:left="1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180D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40" w:lineRule="auto"/>
              <w:ind w:left="9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80DA4" w:rsidRPr="00180DA4" w:rsidTr="00180DA4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23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70" w:lineRule="exact"/>
              <w:ind w:left="1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</w:p>
          <w:p w:rsidR="00180DA4" w:rsidRPr="00180DA4" w:rsidRDefault="00180DA4" w:rsidP="00180DA4">
            <w:pPr>
              <w:widowControl w:val="0"/>
              <w:suppressAutoHyphens/>
              <w:autoSpaceDN w:val="0"/>
              <w:spacing w:before="63" w:after="0" w:line="240" w:lineRule="auto"/>
              <w:ind w:left="112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180D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Тема</w:t>
            </w:r>
            <w:proofErr w:type="spellEnd"/>
            <w:r w:rsidRPr="00180D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1.</w:t>
            </w:r>
          </w:p>
          <w:p w:rsidR="00180DA4" w:rsidRPr="00180DA4" w:rsidRDefault="00180DA4" w:rsidP="00180DA4">
            <w:pPr>
              <w:widowControl w:val="0"/>
              <w:suppressAutoHyphens/>
              <w:autoSpaceDN w:val="0"/>
              <w:spacing w:before="142" w:after="0" w:line="240" w:lineRule="auto"/>
              <w:ind w:left="112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180D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Древнерусская</w:t>
            </w:r>
            <w:proofErr w:type="spellEnd"/>
          </w:p>
          <w:p w:rsidR="00180DA4" w:rsidRPr="00180DA4" w:rsidRDefault="00180DA4" w:rsidP="00180DA4">
            <w:pPr>
              <w:widowControl w:val="0"/>
              <w:suppressAutoHyphens/>
              <w:autoSpaceDN w:val="0"/>
              <w:spacing w:before="10" w:after="0" w:line="240" w:lineRule="auto"/>
              <w:ind w:left="112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180D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литература</w:t>
            </w:r>
            <w:proofErr w:type="spellEnd"/>
            <w:r w:rsidRPr="00180D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70" w:lineRule="exact"/>
              <w:ind w:left="15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180D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Содержание</w:t>
            </w:r>
            <w:proofErr w:type="spellEnd"/>
            <w:r w:rsidRPr="00180D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0D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учебного</w:t>
            </w:r>
            <w:proofErr w:type="spellEnd"/>
            <w:r w:rsidRPr="00180D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0D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материала</w:t>
            </w:r>
            <w:proofErr w:type="spellEnd"/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70" w:lineRule="exact"/>
              <w:ind w:left="1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180D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20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40" w:lineRule="auto"/>
              <w:ind w:left="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80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ЛР3, ЛР4, ЛР1, ЛР2</w:t>
            </w:r>
            <w:proofErr w:type="gramStart"/>
            <w:r w:rsidRPr="00180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,</w:t>
            </w:r>
            <w:proofErr w:type="gramEnd"/>
            <w:r w:rsidRPr="00180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МР4, МР6, МР5, МР1, ПР1, ПР2, ЛРВ1, ЛРВ2. ЛРВ4</w:t>
            </w:r>
          </w:p>
        </w:tc>
      </w:tr>
      <w:tr w:rsidR="00180DA4" w:rsidRPr="00180DA4" w:rsidTr="00180DA4">
        <w:tblPrEx>
          <w:tblCellMar>
            <w:top w:w="0" w:type="dxa"/>
            <w:bottom w:w="0" w:type="dxa"/>
          </w:tblCellMar>
        </w:tblPrEx>
        <w:trPr>
          <w:trHeight w:val="1601"/>
        </w:trPr>
        <w:tc>
          <w:tcPr>
            <w:tcW w:w="23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2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180DA4" w:rsidRPr="00180DA4" w:rsidRDefault="00180DA4" w:rsidP="00180DA4">
            <w:pPr>
              <w:widowControl w:val="0"/>
              <w:numPr>
                <w:ilvl w:val="0"/>
                <w:numId w:val="14"/>
              </w:numPr>
              <w:tabs>
                <w:tab w:val="left" w:pos="1669"/>
              </w:tabs>
              <w:suppressAutoHyphens/>
              <w:autoSpaceDN w:val="0"/>
              <w:spacing w:after="0" w:line="240" w:lineRule="auto"/>
              <w:ind w:right="9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Особенности русской </w:t>
            </w:r>
            <w:proofErr w:type="spellStart"/>
            <w:proofErr w:type="gramStart"/>
            <w:r w:rsidRPr="00180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литературы.Периодизация</w:t>
            </w:r>
            <w:proofErr w:type="spellEnd"/>
            <w:proofErr w:type="gramEnd"/>
            <w:r w:rsidRPr="00180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русской литературы.</w:t>
            </w:r>
          </w:p>
          <w:p w:rsidR="00180DA4" w:rsidRPr="00180DA4" w:rsidRDefault="00180DA4" w:rsidP="00180DA4">
            <w:pPr>
              <w:widowControl w:val="0"/>
              <w:numPr>
                <w:ilvl w:val="0"/>
                <w:numId w:val="8"/>
              </w:numPr>
              <w:tabs>
                <w:tab w:val="left" w:pos="1669"/>
              </w:tabs>
              <w:suppressAutoHyphens/>
              <w:autoSpaceDN w:val="0"/>
              <w:spacing w:after="0" w:line="240" w:lineRule="auto"/>
              <w:ind w:right="9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Литература Древней </w:t>
            </w:r>
            <w:proofErr w:type="spellStart"/>
            <w:r w:rsidRPr="00180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Руси.Особенности</w:t>
            </w:r>
            <w:proofErr w:type="spellEnd"/>
            <w:r w:rsidRPr="00180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художественные принципы древнерусской литературы.</w:t>
            </w:r>
          </w:p>
          <w:p w:rsidR="00180DA4" w:rsidRPr="00180DA4" w:rsidRDefault="00180DA4" w:rsidP="00180DA4">
            <w:pPr>
              <w:widowControl w:val="0"/>
              <w:numPr>
                <w:ilvl w:val="0"/>
                <w:numId w:val="8"/>
              </w:numPr>
              <w:tabs>
                <w:tab w:val="left" w:pos="1669"/>
              </w:tabs>
              <w:suppressAutoHyphens/>
              <w:autoSpaceDN w:val="0"/>
              <w:spacing w:after="0" w:line="240" w:lineRule="auto"/>
              <w:ind w:hanging="36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Литературные традиции и вечные темы. Традиции русской литературы.</w:t>
            </w:r>
          </w:p>
          <w:p w:rsidR="00180DA4" w:rsidRDefault="00180DA4" w:rsidP="00180DA4">
            <w:pPr>
              <w:widowControl w:val="0"/>
              <w:tabs>
                <w:tab w:val="left" w:pos="844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7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Практическое</w:t>
            </w:r>
            <w:r w:rsidR="00F977E4" w:rsidRPr="00F977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занятие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80DA4" w:rsidRPr="00180DA4" w:rsidRDefault="00F977E4" w:rsidP="00180DA4">
            <w:pPr>
              <w:widowControl w:val="0"/>
              <w:tabs>
                <w:tab w:val="left" w:pos="844"/>
              </w:tabs>
              <w:suppressAutoHyphens/>
              <w:autoSpaceDN w:val="0"/>
              <w:spacing w:after="0" w:line="240" w:lineRule="auto"/>
              <w:ind w:left="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180DA4" w:rsidRPr="00180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«Слово о полку Игореве» как художественный и исторический памятник культуры.</w:t>
            </w:r>
          </w:p>
          <w:p w:rsidR="00180DA4" w:rsidRPr="00180DA4" w:rsidRDefault="00180DA4" w:rsidP="00180DA4">
            <w:pPr>
              <w:widowControl w:val="0"/>
              <w:tabs>
                <w:tab w:val="left" w:pos="1669"/>
              </w:tabs>
              <w:suppressAutoHyphens/>
              <w:autoSpaceDN w:val="0"/>
              <w:spacing w:after="0" w:line="240" w:lineRule="auto"/>
              <w:ind w:left="83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before="3" w:after="0" w:line="240" w:lineRule="auto"/>
              <w:ind w:left="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80DA4" w:rsidRPr="00180DA4" w:rsidTr="00180DA4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23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2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180DA4" w:rsidRPr="00180DA4" w:rsidRDefault="00180DA4" w:rsidP="00180DA4">
            <w:pPr>
              <w:widowControl w:val="0"/>
              <w:tabs>
                <w:tab w:val="left" w:pos="1669"/>
              </w:tabs>
              <w:suppressAutoHyphens/>
              <w:autoSpaceDN w:val="0"/>
              <w:spacing w:after="0" w:line="240" w:lineRule="auto"/>
              <w:ind w:left="83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before="3" w:after="0" w:line="240" w:lineRule="auto"/>
              <w:ind w:left="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80DA4" w:rsidRPr="00180DA4" w:rsidTr="00180DA4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23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180DA4" w:rsidRPr="00180DA4" w:rsidRDefault="00180DA4" w:rsidP="00180DA4">
            <w:pPr>
              <w:widowControl w:val="0"/>
              <w:tabs>
                <w:tab w:val="left" w:pos="835"/>
              </w:tabs>
              <w:suppressAutoHyphens/>
              <w:autoSpaceDN w:val="0"/>
              <w:spacing w:after="0" w:line="240" w:lineRule="auto"/>
              <w:ind w:right="25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D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Самостоятельная работа учащихся: </w:t>
            </w:r>
            <w:r w:rsidRPr="00180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докладов, работа над конспектами.</w:t>
            </w:r>
          </w:p>
        </w:tc>
        <w:tc>
          <w:tcPr>
            <w:tcW w:w="97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180DA4" w:rsidRPr="00180DA4" w:rsidRDefault="00F977E4" w:rsidP="00180D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20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80DA4" w:rsidRPr="00180DA4" w:rsidTr="00180DA4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23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40" w:lineRule="auto"/>
              <w:ind w:left="9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0D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70" w:lineRule="exact"/>
              <w:ind w:left="114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0D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70" w:lineRule="exact"/>
              <w:ind w:left="1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0D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40" w:lineRule="auto"/>
              <w:ind w:left="9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F977E4" w:rsidRPr="00180DA4" w:rsidTr="00180DA4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23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F977E4" w:rsidRPr="00180DA4" w:rsidRDefault="00F977E4" w:rsidP="00180DA4">
            <w:pPr>
              <w:widowControl w:val="0"/>
              <w:suppressAutoHyphens/>
              <w:autoSpaceDN w:val="0"/>
              <w:spacing w:before="30" w:after="0" w:line="243" w:lineRule="exac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0D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Литература</w:t>
            </w:r>
          </w:p>
          <w:p w:rsidR="00F977E4" w:rsidRPr="00180DA4" w:rsidRDefault="00F977E4" w:rsidP="00180DA4">
            <w:pPr>
              <w:widowControl w:val="0"/>
              <w:suppressAutoHyphens/>
              <w:autoSpaceDN w:val="0"/>
              <w:spacing w:before="30" w:after="0" w:line="243" w:lineRule="exac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0D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  русского</w:t>
            </w:r>
          </w:p>
          <w:p w:rsidR="00F977E4" w:rsidRPr="00180DA4" w:rsidRDefault="00F977E4" w:rsidP="00180DA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180DA4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 </w:t>
            </w:r>
            <w:r w:rsidRPr="00180DA4"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  <w:t>Просвещения</w:t>
            </w:r>
          </w:p>
          <w:p w:rsidR="00F977E4" w:rsidRPr="00180DA4" w:rsidRDefault="00F977E4" w:rsidP="00180DA4">
            <w:pPr>
              <w:widowControl w:val="0"/>
              <w:suppressAutoHyphens/>
              <w:autoSpaceDN w:val="0"/>
              <w:spacing w:before="22" w:after="0" w:line="264" w:lineRule="exac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0D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Pr="00180D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XVIII</w:t>
            </w:r>
            <w:r w:rsidRPr="00180D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века.</w:t>
            </w:r>
          </w:p>
        </w:tc>
        <w:tc>
          <w:tcPr>
            <w:tcW w:w="9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F977E4" w:rsidRPr="00180DA4" w:rsidRDefault="00F977E4" w:rsidP="00180DA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7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F977E4" w:rsidRPr="00180DA4" w:rsidRDefault="00F977E4" w:rsidP="00180DA4">
            <w:pPr>
              <w:widowControl w:val="0"/>
              <w:suppressAutoHyphens/>
              <w:autoSpaceDN w:val="0"/>
              <w:spacing w:after="0" w:line="263" w:lineRule="exact"/>
              <w:ind w:left="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977E4" w:rsidRPr="00180DA4" w:rsidRDefault="00F977E4" w:rsidP="00180DA4">
            <w:pPr>
              <w:widowControl w:val="0"/>
              <w:suppressAutoHyphens/>
              <w:autoSpaceDN w:val="0"/>
              <w:spacing w:after="0" w:line="263" w:lineRule="exact"/>
              <w:ind w:left="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F977E4" w:rsidRPr="00180DA4" w:rsidRDefault="00F977E4" w:rsidP="00180DA4">
            <w:pPr>
              <w:widowControl w:val="0"/>
              <w:suppressAutoHyphens/>
              <w:autoSpaceDN w:val="0"/>
              <w:spacing w:after="0" w:line="240" w:lineRule="auto"/>
              <w:ind w:left="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80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ЛР3, ЛР4, ЛР1, ЛР2, , МР4, МР6, МР5, МР1, ПР1, ПР2, ЛРВ1, ЛРВ2. </w:t>
            </w:r>
            <w:r w:rsidRPr="00180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ЛРВ4</w:t>
            </w:r>
          </w:p>
        </w:tc>
      </w:tr>
      <w:tr w:rsidR="00F977E4" w:rsidRPr="00180DA4" w:rsidTr="00B30621">
        <w:tblPrEx>
          <w:tblCellMar>
            <w:top w:w="0" w:type="dxa"/>
            <w:bottom w:w="0" w:type="dxa"/>
          </w:tblCellMar>
        </w:tblPrEx>
        <w:trPr>
          <w:trHeight w:val="3294"/>
        </w:trPr>
        <w:tc>
          <w:tcPr>
            <w:tcW w:w="23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F977E4" w:rsidRPr="00180DA4" w:rsidRDefault="00F977E4" w:rsidP="00180DA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F977E4" w:rsidRPr="00180DA4" w:rsidRDefault="00F977E4" w:rsidP="00180DA4">
            <w:pPr>
              <w:widowControl w:val="0"/>
              <w:numPr>
                <w:ilvl w:val="0"/>
                <w:numId w:val="15"/>
              </w:numPr>
              <w:tabs>
                <w:tab w:val="left" w:pos="1669"/>
                <w:tab w:val="left" w:pos="2700"/>
                <w:tab w:val="left" w:pos="4318"/>
                <w:tab w:val="left" w:pos="4669"/>
                <w:tab w:val="left" w:pos="5221"/>
                <w:tab w:val="left" w:pos="6913"/>
                <w:tab w:val="left" w:pos="7753"/>
                <w:tab w:val="left" w:pos="8624"/>
                <w:tab w:val="left" w:pos="10144"/>
              </w:tabs>
              <w:suppressAutoHyphens/>
              <w:autoSpaceDN w:val="0"/>
              <w:spacing w:after="0" w:line="240" w:lineRule="auto"/>
              <w:ind w:right="9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Русское</w:t>
            </w:r>
            <w:r w:rsidRPr="00180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Просвещение</w:t>
            </w:r>
            <w:r w:rsidRPr="00180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 w:rsidRPr="00180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его</w:t>
            </w:r>
            <w:r w:rsidRPr="00180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национальные</w:t>
            </w:r>
            <w:r w:rsidRPr="00180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черты.</w:t>
            </w:r>
          </w:p>
          <w:p w:rsidR="00F977E4" w:rsidRPr="00180DA4" w:rsidRDefault="00F977E4" w:rsidP="00180DA4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235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Черты классической комедии.</w:t>
            </w:r>
          </w:p>
          <w:p w:rsidR="00F977E4" w:rsidRPr="00180DA4" w:rsidRDefault="00F977E4" w:rsidP="00180DA4">
            <w:pPr>
              <w:widowControl w:val="0"/>
              <w:numPr>
                <w:ilvl w:val="0"/>
                <w:numId w:val="9"/>
              </w:numPr>
              <w:tabs>
                <w:tab w:val="left" w:pos="1669"/>
                <w:tab w:val="left" w:pos="2700"/>
                <w:tab w:val="left" w:pos="4318"/>
                <w:tab w:val="left" w:pos="4669"/>
                <w:tab w:val="left" w:pos="5221"/>
                <w:tab w:val="left" w:pos="6913"/>
                <w:tab w:val="left" w:pos="7753"/>
                <w:tab w:val="left" w:pos="8624"/>
                <w:tab w:val="left" w:pos="10144"/>
              </w:tabs>
              <w:suppressAutoHyphens/>
              <w:autoSpaceDN w:val="0"/>
              <w:spacing w:after="0" w:line="240" w:lineRule="auto"/>
              <w:ind w:right="9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Черты</w:t>
            </w:r>
            <w:r w:rsidRPr="00180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классицизма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сентиментализма </w:t>
            </w:r>
            <w:r w:rsidRPr="00180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русском Просвещении.</w:t>
            </w:r>
          </w:p>
          <w:p w:rsidR="00F977E4" w:rsidRPr="00180DA4" w:rsidRDefault="00F977E4" w:rsidP="00180DA4">
            <w:pPr>
              <w:widowControl w:val="0"/>
              <w:numPr>
                <w:ilvl w:val="0"/>
                <w:numId w:val="9"/>
              </w:numPr>
              <w:tabs>
                <w:tab w:val="left" w:pos="1669"/>
                <w:tab w:val="left" w:pos="2700"/>
                <w:tab w:val="left" w:pos="4318"/>
                <w:tab w:val="left" w:pos="4669"/>
                <w:tab w:val="left" w:pos="5221"/>
                <w:tab w:val="left" w:pos="6913"/>
                <w:tab w:val="left" w:pos="7753"/>
                <w:tab w:val="left" w:pos="8624"/>
                <w:tab w:val="left" w:pos="10144"/>
              </w:tabs>
              <w:suppressAutoHyphens/>
              <w:autoSpaceDN w:val="0"/>
              <w:spacing w:after="0" w:line="240" w:lineRule="auto"/>
              <w:ind w:right="90"/>
              <w:textAlignment w:val="baseline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80DA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Н.М. Карамзин как основоположник сентиментализма в русской литературе</w:t>
            </w:r>
          </w:p>
          <w:p w:rsidR="00F977E4" w:rsidRPr="00180DA4" w:rsidRDefault="00F977E4" w:rsidP="00180DA4">
            <w:pPr>
              <w:widowControl w:val="0"/>
              <w:numPr>
                <w:ilvl w:val="0"/>
                <w:numId w:val="9"/>
              </w:numPr>
              <w:tabs>
                <w:tab w:val="left" w:pos="1669"/>
                <w:tab w:val="left" w:pos="2700"/>
                <w:tab w:val="left" w:pos="4318"/>
                <w:tab w:val="left" w:pos="4669"/>
                <w:tab w:val="left" w:pos="5221"/>
                <w:tab w:val="left" w:pos="6913"/>
                <w:tab w:val="left" w:pos="7753"/>
                <w:tab w:val="left" w:pos="8624"/>
                <w:tab w:val="left" w:pos="10144"/>
              </w:tabs>
              <w:suppressAutoHyphens/>
              <w:autoSpaceDN w:val="0"/>
              <w:spacing w:after="0" w:line="240" w:lineRule="auto"/>
              <w:ind w:right="90"/>
              <w:textAlignment w:val="baseline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80DA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А.Н. Радищев как основоположник сентиментализма в русской литературе.</w:t>
            </w:r>
          </w:p>
          <w:p w:rsidR="00F977E4" w:rsidRPr="00F977E4" w:rsidRDefault="00F977E4" w:rsidP="00180DA4">
            <w:pPr>
              <w:widowControl w:val="0"/>
              <w:tabs>
                <w:tab w:val="left" w:pos="1669"/>
              </w:tabs>
              <w:suppressAutoHyphens/>
              <w:autoSpaceDN w:val="0"/>
              <w:spacing w:after="0" w:line="240" w:lineRule="auto"/>
              <w:ind w:left="474" w:right="257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77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Практическое занятие</w:t>
            </w:r>
          </w:p>
          <w:p w:rsidR="00F977E4" w:rsidRPr="00180DA4" w:rsidRDefault="00F977E4" w:rsidP="00180DA4">
            <w:pPr>
              <w:widowControl w:val="0"/>
              <w:tabs>
                <w:tab w:val="left" w:pos="1669"/>
              </w:tabs>
              <w:suppressAutoHyphens/>
              <w:autoSpaceDN w:val="0"/>
              <w:spacing w:after="0" w:line="240" w:lineRule="auto"/>
              <w:ind w:left="474" w:right="25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180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Идейно-художественное своеобразие повести Н.М. Карамзина «Бедная Лиза».</w:t>
            </w:r>
          </w:p>
          <w:p w:rsidR="00F977E4" w:rsidRPr="00180DA4" w:rsidRDefault="00F977E4" w:rsidP="00180DA4">
            <w:pPr>
              <w:widowControl w:val="0"/>
              <w:tabs>
                <w:tab w:val="left" w:pos="1669"/>
              </w:tabs>
              <w:suppressAutoHyphens/>
              <w:autoSpaceDN w:val="0"/>
              <w:spacing w:after="0" w:line="240" w:lineRule="auto"/>
              <w:ind w:left="9" w:right="25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3.</w:t>
            </w:r>
            <w:r w:rsidRPr="00180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Идейно-художественное своеобразие «Путешествия из Петербурга в Москву» А. Н. Радищева.</w:t>
            </w:r>
          </w:p>
          <w:p w:rsidR="00F977E4" w:rsidRPr="00180DA4" w:rsidRDefault="00F977E4" w:rsidP="00180DA4">
            <w:pPr>
              <w:widowControl w:val="0"/>
              <w:suppressAutoHyphens/>
              <w:autoSpaceDN w:val="0"/>
              <w:spacing w:after="0" w:line="235" w:lineRule="auto"/>
              <w:ind w:left="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180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.Д.И.</w:t>
            </w:r>
            <w:proofErr w:type="gramEnd"/>
            <w:r w:rsidRPr="00180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Фонвизин и русский театр.</w:t>
            </w:r>
          </w:p>
          <w:p w:rsidR="00F977E4" w:rsidRPr="00180DA4" w:rsidRDefault="00F977E4" w:rsidP="00180DA4">
            <w:pPr>
              <w:widowControl w:val="0"/>
              <w:suppressAutoHyphens/>
              <w:autoSpaceDN w:val="0"/>
              <w:spacing w:after="0" w:line="235" w:lineRule="auto"/>
              <w:ind w:left="9"/>
              <w:textAlignment w:val="baseline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5.</w:t>
            </w:r>
            <w:r w:rsidRPr="00180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.Москва в комедии А.С. Грибоедова «Горе от ума».</w:t>
            </w:r>
          </w:p>
        </w:tc>
        <w:tc>
          <w:tcPr>
            <w:tcW w:w="97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F977E4" w:rsidRPr="00180DA4" w:rsidRDefault="00F977E4" w:rsidP="00180DA4">
            <w:pPr>
              <w:widowControl w:val="0"/>
              <w:suppressAutoHyphens/>
              <w:autoSpaceDN w:val="0"/>
              <w:spacing w:after="0" w:line="263" w:lineRule="exact"/>
              <w:ind w:left="17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F977E4" w:rsidRPr="00180DA4" w:rsidRDefault="00F977E4" w:rsidP="00180DA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80DA4" w:rsidRPr="00180DA4" w:rsidTr="00180DA4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2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40" w:lineRule="auto"/>
              <w:ind w:left="9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180DA4" w:rsidRPr="00180DA4" w:rsidRDefault="00180DA4" w:rsidP="00180DA4">
            <w:pPr>
              <w:widowControl w:val="0"/>
              <w:tabs>
                <w:tab w:val="left" w:pos="835"/>
              </w:tabs>
              <w:suppressAutoHyphens/>
              <w:autoSpaceDN w:val="0"/>
              <w:spacing w:after="0" w:line="240" w:lineRule="auto"/>
              <w:ind w:right="25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180D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Самостоятельная работа учащихся: </w:t>
            </w:r>
            <w:r w:rsidRPr="00180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докладов, работа над конспектами.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180DA4" w:rsidRPr="00180DA4" w:rsidRDefault="00F977E4" w:rsidP="00180DA4">
            <w:pPr>
              <w:widowControl w:val="0"/>
              <w:suppressAutoHyphens/>
              <w:autoSpaceDN w:val="0"/>
              <w:spacing w:after="0" w:line="263" w:lineRule="exact"/>
              <w:ind w:left="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80DA4" w:rsidRPr="00180DA4" w:rsidTr="00180DA4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23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40" w:lineRule="auto"/>
              <w:ind w:left="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80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180D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Тема</w:t>
            </w:r>
            <w:proofErr w:type="spellEnd"/>
            <w:r w:rsidRPr="00180D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3 </w:t>
            </w:r>
            <w:proofErr w:type="spellStart"/>
            <w:r w:rsidRPr="00180D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Литература</w:t>
            </w:r>
            <w:proofErr w:type="spellEnd"/>
            <w:r w:rsidRPr="00180D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ХIХ </w:t>
            </w:r>
            <w:proofErr w:type="spellStart"/>
            <w:r w:rsidRPr="00180D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века</w:t>
            </w:r>
            <w:proofErr w:type="spellEnd"/>
          </w:p>
        </w:tc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65" w:lineRule="exact"/>
              <w:ind w:left="114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180D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Содержание</w:t>
            </w:r>
            <w:proofErr w:type="spellEnd"/>
            <w:r w:rsidRPr="00180D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0D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учебного</w:t>
            </w:r>
            <w:proofErr w:type="spellEnd"/>
            <w:r w:rsidRPr="00180D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0D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материала</w:t>
            </w:r>
            <w:proofErr w:type="spellEnd"/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73" w:lineRule="exact"/>
              <w:ind w:left="1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0D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40" w:lineRule="auto"/>
              <w:ind w:left="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80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ЛР3, ЛР4, ЛР1, ЛР2, , МР4, МР6, МР5, МР1, ПР1, ПР2, ЛРВ1, ЛРВ2. </w:t>
            </w:r>
            <w:r w:rsidRPr="00180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ЛРВ4</w:t>
            </w:r>
          </w:p>
        </w:tc>
      </w:tr>
      <w:tr w:rsidR="00180DA4" w:rsidRPr="00180DA4" w:rsidTr="00180DA4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23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2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180DA4" w:rsidRPr="00180DA4" w:rsidRDefault="00180DA4" w:rsidP="00180DA4">
            <w:pPr>
              <w:widowControl w:val="0"/>
              <w:numPr>
                <w:ilvl w:val="0"/>
                <w:numId w:val="16"/>
              </w:numPr>
              <w:suppressAutoHyphens/>
              <w:autoSpaceDN w:val="0"/>
              <w:spacing w:after="0" w:line="261" w:lineRule="exac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Зарождение романтизма в русской литературе.</w:t>
            </w:r>
          </w:p>
          <w:p w:rsidR="00180DA4" w:rsidRPr="00180DA4" w:rsidRDefault="00180DA4" w:rsidP="00180DA4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pacing w:before="83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Возникновение реализма в русской литературе. А. С. Пушкин.</w:t>
            </w:r>
          </w:p>
          <w:p w:rsidR="00180DA4" w:rsidRPr="00180DA4" w:rsidRDefault="00180DA4" w:rsidP="00180DA4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pacing w:before="83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Возникновение реализма в русской литературе.  Н. В. Гоголь.</w:t>
            </w:r>
          </w:p>
          <w:p w:rsidR="00180DA4" w:rsidRPr="00180DA4" w:rsidRDefault="00180DA4" w:rsidP="00180DA4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pacing w:before="83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Вершины реалистической литературы во второй половине </w:t>
            </w:r>
            <w:r w:rsidRPr="00180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XIX</w:t>
            </w:r>
            <w:r w:rsidRPr="00180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</w:t>
            </w:r>
          </w:p>
          <w:p w:rsidR="00180DA4" w:rsidRPr="00180DA4" w:rsidRDefault="00180DA4" w:rsidP="00180DA4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pacing w:before="83"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proofErr w:type="spellStart"/>
            <w:r w:rsidRPr="00180DA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Особенности</w:t>
            </w:r>
            <w:proofErr w:type="spellEnd"/>
            <w:r w:rsidRPr="00180DA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80DA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мемуарной</w:t>
            </w:r>
            <w:proofErr w:type="spellEnd"/>
            <w:r w:rsidRPr="00180DA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80DA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прозы</w:t>
            </w:r>
            <w:proofErr w:type="spellEnd"/>
            <w:r w:rsidRPr="00180DA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.</w:t>
            </w:r>
          </w:p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61" w:lineRule="exact"/>
              <w:ind w:left="720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180DA4" w:rsidRPr="00180DA4" w:rsidRDefault="00180DA4" w:rsidP="00180DA4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180DA4" w:rsidRPr="00180DA4" w:rsidRDefault="00180DA4" w:rsidP="00180DA4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vanish/>
          <w:color w:val="000000"/>
          <w:kern w:val="3"/>
          <w:sz w:val="24"/>
          <w:szCs w:val="24"/>
          <w:lang w:eastAsia="zh-CN" w:bidi="hi-IN"/>
        </w:rPr>
      </w:pPr>
      <w:r w:rsidRPr="00180DA4"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  <w:br w:type="page"/>
      </w:r>
    </w:p>
    <w:tbl>
      <w:tblPr>
        <w:tblW w:w="14533" w:type="dxa"/>
        <w:tblInd w:w="1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0"/>
        <w:gridCol w:w="45"/>
        <w:gridCol w:w="9210"/>
        <w:gridCol w:w="960"/>
        <w:gridCol w:w="2038"/>
      </w:tblGrid>
      <w:tr w:rsidR="00180DA4" w:rsidRPr="00180DA4" w:rsidTr="00180DA4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228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before="3" w:after="0" w:line="240" w:lineRule="auto"/>
              <w:ind w:left="9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</w:p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90" w:lineRule="atLeast"/>
              <w:ind w:left="112" w:right="39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9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180DA4" w:rsidRPr="00F977E4" w:rsidRDefault="00F977E4" w:rsidP="00180DA4">
            <w:pPr>
              <w:widowControl w:val="0"/>
              <w:suppressAutoHyphens/>
              <w:autoSpaceDN w:val="0"/>
              <w:spacing w:after="0" w:line="265" w:lineRule="exact"/>
              <w:ind w:left="114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before="61" w:after="0" w:line="240" w:lineRule="auto"/>
              <w:ind w:left="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0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before="3" w:after="0" w:line="240" w:lineRule="auto"/>
              <w:ind w:left="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180DA4" w:rsidRPr="00180DA4" w:rsidTr="00180DA4">
        <w:tblPrEx>
          <w:tblCellMar>
            <w:top w:w="0" w:type="dxa"/>
            <w:bottom w:w="0" w:type="dxa"/>
          </w:tblCellMar>
        </w:tblPrEx>
        <w:trPr>
          <w:trHeight w:val="991"/>
        </w:trPr>
        <w:tc>
          <w:tcPr>
            <w:tcW w:w="22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180DA4" w:rsidRPr="00180DA4" w:rsidRDefault="00180DA4" w:rsidP="00180DA4">
            <w:pPr>
              <w:widowControl w:val="0"/>
              <w:tabs>
                <w:tab w:val="left" w:pos="1669"/>
              </w:tabs>
              <w:suppressAutoHyphens/>
              <w:autoSpaceDN w:val="0"/>
              <w:spacing w:after="0" w:line="258" w:lineRule="exact"/>
              <w:ind w:left="47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6.Элегия и баллада как жанр поэзии В.А. Жуковского</w:t>
            </w:r>
          </w:p>
          <w:p w:rsidR="00180DA4" w:rsidRPr="00180DA4" w:rsidRDefault="00180DA4" w:rsidP="00180DA4">
            <w:pPr>
              <w:widowControl w:val="0"/>
              <w:tabs>
                <w:tab w:val="left" w:pos="1669"/>
              </w:tabs>
              <w:suppressAutoHyphens/>
              <w:autoSpaceDN w:val="0"/>
              <w:spacing w:after="0" w:line="258" w:lineRule="exact"/>
              <w:ind w:left="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</w:p>
          <w:p w:rsidR="00180DA4" w:rsidRPr="00180DA4" w:rsidRDefault="00180DA4" w:rsidP="00180DA4">
            <w:pPr>
              <w:widowControl w:val="0"/>
              <w:tabs>
                <w:tab w:val="left" w:pos="1669"/>
              </w:tabs>
              <w:suppressAutoHyphens/>
              <w:autoSpaceDN w:val="0"/>
              <w:spacing w:after="0" w:line="258" w:lineRule="exact"/>
              <w:ind w:left="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7.Отечественная война 1812 года в художественной литературе.</w:t>
            </w:r>
          </w:p>
          <w:p w:rsidR="00180DA4" w:rsidRPr="00180DA4" w:rsidRDefault="00180DA4" w:rsidP="00180DA4">
            <w:pPr>
              <w:widowControl w:val="0"/>
              <w:tabs>
                <w:tab w:val="left" w:pos="844"/>
              </w:tabs>
              <w:suppressAutoHyphens/>
              <w:autoSpaceDN w:val="0"/>
              <w:spacing w:after="0" w:line="258" w:lineRule="exact"/>
              <w:ind w:left="8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80DA4" w:rsidRPr="00180DA4" w:rsidTr="00180DA4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2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9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180DA4" w:rsidRPr="00180DA4" w:rsidRDefault="00180DA4" w:rsidP="00180DA4">
            <w:pPr>
              <w:widowControl w:val="0"/>
              <w:tabs>
                <w:tab w:val="left" w:pos="844"/>
              </w:tabs>
              <w:suppressAutoHyphens/>
              <w:autoSpaceDN w:val="0"/>
              <w:spacing w:after="0" w:line="258" w:lineRule="exact"/>
              <w:ind w:left="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D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Самостоятельная работа учащихся: </w:t>
            </w:r>
            <w:r w:rsidRPr="00180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докладов, работа над конспектами.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180DA4" w:rsidRPr="00180DA4" w:rsidRDefault="00F977E4" w:rsidP="00180D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color w:val="000000"/>
                <w:lang w:val="en-US"/>
              </w:rPr>
            </w:pPr>
          </w:p>
        </w:tc>
      </w:tr>
      <w:tr w:rsidR="00180DA4" w:rsidRPr="00180DA4" w:rsidTr="00180DA4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40" w:lineRule="auto"/>
              <w:ind w:left="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80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180D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Тема</w:t>
            </w:r>
            <w:proofErr w:type="spellEnd"/>
            <w:r w:rsidRPr="00180D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4.</w:t>
            </w:r>
          </w:p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60" w:lineRule="exact"/>
              <w:ind w:left="112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0D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 ХХ</w:t>
            </w:r>
          </w:p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40" w:lineRule="auto"/>
              <w:ind w:left="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80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180D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века</w:t>
            </w:r>
            <w:proofErr w:type="spellEnd"/>
            <w:r w:rsidRPr="00180D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9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65" w:lineRule="exact"/>
              <w:ind w:left="114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0D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180DA4" w:rsidRPr="00180DA4" w:rsidRDefault="00F977E4" w:rsidP="00180DA4">
            <w:pPr>
              <w:widowControl w:val="0"/>
              <w:suppressAutoHyphens/>
              <w:autoSpaceDN w:val="0"/>
              <w:spacing w:before="140" w:after="0" w:line="257" w:lineRule="exact"/>
              <w:ind w:left="1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40" w:lineRule="auto"/>
              <w:ind w:left="9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80DA4" w:rsidRPr="00180DA4" w:rsidRDefault="00180DA4" w:rsidP="00180DA4">
            <w:pPr>
              <w:widowControl w:val="0"/>
              <w:suppressAutoHyphens/>
              <w:autoSpaceDN w:val="0"/>
              <w:spacing w:before="68" w:after="0" w:line="240" w:lineRule="auto"/>
              <w:ind w:left="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80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ЛР3, ЛР4, ЛР1, ЛР2, , МР4, МР6, МР5, МР1, ПР1, ПР2, ЛРВ1, ЛРВ2. </w:t>
            </w:r>
            <w:r w:rsidRPr="00180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ЛРВ4</w:t>
            </w:r>
          </w:p>
        </w:tc>
      </w:tr>
      <w:tr w:rsidR="00180DA4" w:rsidRPr="00180DA4" w:rsidTr="00180DA4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2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180DA4" w:rsidRPr="00180DA4" w:rsidRDefault="00180DA4" w:rsidP="00180DA4">
            <w:pPr>
              <w:widowControl w:val="0"/>
              <w:numPr>
                <w:ilvl w:val="0"/>
                <w:numId w:val="17"/>
              </w:numPr>
              <w:suppressAutoHyphens/>
              <w:autoSpaceDN w:val="0"/>
              <w:spacing w:after="0" w:line="275" w:lineRule="exac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Модернистские течения в русской литературе на рубеже </w:t>
            </w:r>
            <w:r w:rsidRPr="00180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XIX</w:t>
            </w:r>
            <w:r w:rsidRPr="00180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80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XX</w:t>
            </w:r>
            <w:r w:rsidRPr="00180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веков.</w:t>
            </w:r>
          </w:p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75" w:lineRule="exact"/>
              <w:ind w:left="1668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80DA4" w:rsidRPr="00180DA4" w:rsidRDefault="00180DA4" w:rsidP="00180DA4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75" w:lineRule="exac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реализма на рубеже </w:t>
            </w:r>
            <w:r w:rsidRPr="00180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XIX</w:t>
            </w:r>
            <w:r w:rsidRPr="00180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80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XX</w:t>
            </w:r>
            <w:r w:rsidRPr="00180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веков.</w:t>
            </w:r>
          </w:p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75" w:lineRule="exact"/>
              <w:ind w:left="1668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80DA4" w:rsidRPr="00180DA4" w:rsidRDefault="00180DA4" w:rsidP="00180DA4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75" w:lineRule="exac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Ситуация 20-40 гг. </w:t>
            </w:r>
            <w:proofErr w:type="gramStart"/>
            <w:r w:rsidRPr="00180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 русской</w:t>
            </w:r>
            <w:proofErr w:type="gramEnd"/>
            <w:r w:rsidRPr="00180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литературе.</w:t>
            </w:r>
          </w:p>
          <w:p w:rsidR="00180DA4" w:rsidRPr="00180DA4" w:rsidRDefault="00180DA4" w:rsidP="00180DA4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75" w:lineRule="exac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80DA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Взгляд на русскую действительность из эмигрантского далека</w:t>
            </w:r>
            <w:r w:rsidRPr="00180DA4">
              <w:rPr>
                <w:rFonts w:ascii="Times New Roman" w:eastAsia="SimSun" w:hAnsi="Times New Roman" w:cs="Times New Roman"/>
                <w:color w:val="000000"/>
                <w:lang w:eastAsia="zh-CN"/>
              </w:rPr>
              <w:t>.</w:t>
            </w:r>
          </w:p>
          <w:p w:rsidR="00180DA4" w:rsidRPr="00180DA4" w:rsidRDefault="00180DA4" w:rsidP="00180DA4">
            <w:pPr>
              <w:widowControl w:val="0"/>
              <w:tabs>
                <w:tab w:val="left" w:pos="1559"/>
              </w:tabs>
              <w:suppressAutoHyphens/>
              <w:autoSpaceDN w:val="0"/>
              <w:spacing w:after="0" w:line="255" w:lineRule="exact"/>
              <w:ind w:left="779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80DA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        5.Куприн и его рассказы, связанные с юго-востоком Московского региона.</w:t>
            </w:r>
          </w:p>
          <w:p w:rsidR="00180DA4" w:rsidRPr="00180DA4" w:rsidRDefault="00180DA4" w:rsidP="00180DA4">
            <w:pPr>
              <w:widowControl w:val="0"/>
              <w:tabs>
                <w:tab w:val="left" w:pos="1559"/>
              </w:tabs>
              <w:suppressAutoHyphens/>
              <w:autoSpaceDN w:val="0"/>
              <w:spacing w:after="0" w:line="255" w:lineRule="exact"/>
              <w:ind w:left="41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6.Сравнительный анализ произведений </w:t>
            </w:r>
            <w:proofErr w:type="spellStart"/>
            <w:r w:rsidRPr="00180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С.Есенина</w:t>
            </w:r>
            <w:proofErr w:type="spellEnd"/>
            <w:r w:rsidRPr="00180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80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А.Блока</w:t>
            </w:r>
            <w:proofErr w:type="spellEnd"/>
            <w:r w:rsidRPr="00180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977E4" w:rsidRDefault="00180DA4" w:rsidP="00180DA4">
            <w:pPr>
              <w:widowControl w:val="0"/>
              <w:tabs>
                <w:tab w:val="left" w:pos="2285"/>
                <w:tab w:val="left" w:pos="2286"/>
                <w:tab w:val="left" w:pos="3613"/>
                <w:tab w:val="left" w:pos="5053"/>
                <w:tab w:val="left" w:pos="5773"/>
                <w:tab w:val="left" w:pos="8653"/>
              </w:tabs>
              <w:suppressAutoHyphens/>
              <w:autoSpaceDN w:val="0"/>
              <w:spacing w:before="3" w:after="0" w:line="228" w:lineRule="auto"/>
              <w:ind w:left="9" w:right="14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7.Понятия</w:t>
            </w:r>
            <w:r w:rsidRPr="00180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утопии</w:t>
            </w:r>
            <w:r w:rsidRPr="00180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 w:rsidRPr="00180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антиутопии. </w:t>
            </w:r>
          </w:p>
          <w:p w:rsidR="00F977E4" w:rsidRPr="00F977E4" w:rsidRDefault="00F977E4" w:rsidP="00180DA4">
            <w:pPr>
              <w:widowControl w:val="0"/>
              <w:tabs>
                <w:tab w:val="left" w:pos="2285"/>
                <w:tab w:val="left" w:pos="2286"/>
                <w:tab w:val="left" w:pos="3613"/>
                <w:tab w:val="left" w:pos="5053"/>
                <w:tab w:val="left" w:pos="5773"/>
                <w:tab w:val="left" w:pos="8653"/>
              </w:tabs>
              <w:suppressAutoHyphens/>
              <w:autoSpaceDN w:val="0"/>
              <w:spacing w:before="3" w:after="0" w:line="228" w:lineRule="auto"/>
              <w:ind w:left="9" w:right="145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77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Практическое занятие</w:t>
            </w:r>
          </w:p>
          <w:p w:rsidR="00F977E4" w:rsidRDefault="00F977E4" w:rsidP="00180DA4">
            <w:pPr>
              <w:widowControl w:val="0"/>
              <w:tabs>
                <w:tab w:val="left" w:pos="2285"/>
                <w:tab w:val="left" w:pos="2286"/>
                <w:tab w:val="left" w:pos="3613"/>
                <w:tab w:val="left" w:pos="5053"/>
                <w:tab w:val="left" w:pos="5773"/>
                <w:tab w:val="left" w:pos="8653"/>
              </w:tabs>
              <w:suppressAutoHyphens/>
              <w:autoSpaceDN w:val="0"/>
              <w:spacing w:before="3" w:after="0" w:line="228" w:lineRule="auto"/>
              <w:ind w:left="9" w:right="14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8.</w:t>
            </w:r>
            <w:r w:rsidR="00180DA4" w:rsidRPr="00180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Замятин «Мы».</w:t>
            </w:r>
          </w:p>
          <w:p w:rsidR="00180DA4" w:rsidRPr="00180DA4" w:rsidRDefault="00F977E4" w:rsidP="00180DA4">
            <w:pPr>
              <w:widowControl w:val="0"/>
              <w:tabs>
                <w:tab w:val="left" w:pos="2285"/>
                <w:tab w:val="left" w:pos="2286"/>
                <w:tab w:val="left" w:pos="3613"/>
                <w:tab w:val="left" w:pos="5053"/>
                <w:tab w:val="left" w:pos="5773"/>
                <w:tab w:val="left" w:pos="8653"/>
              </w:tabs>
              <w:suppressAutoHyphens/>
              <w:autoSpaceDN w:val="0"/>
              <w:spacing w:before="3" w:after="0" w:line="228" w:lineRule="auto"/>
              <w:ind w:left="9" w:right="14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9.</w:t>
            </w:r>
            <w:r w:rsidR="00180DA4" w:rsidRPr="00180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А.Платонов «Котлован».</w:t>
            </w:r>
          </w:p>
          <w:p w:rsidR="00180DA4" w:rsidRPr="00180DA4" w:rsidRDefault="00180DA4" w:rsidP="00180DA4">
            <w:pPr>
              <w:widowControl w:val="0"/>
              <w:tabs>
                <w:tab w:val="left" w:pos="2285"/>
                <w:tab w:val="left" w:pos="2286"/>
                <w:tab w:val="left" w:pos="3613"/>
                <w:tab w:val="left" w:pos="5053"/>
                <w:tab w:val="left" w:pos="5773"/>
                <w:tab w:val="left" w:pos="8653"/>
              </w:tabs>
              <w:suppressAutoHyphens/>
              <w:autoSpaceDN w:val="0"/>
              <w:spacing w:before="3" w:after="0" w:line="228" w:lineRule="auto"/>
              <w:ind w:left="9" w:right="14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</w:t>
            </w:r>
            <w:r w:rsidR="00F97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10</w:t>
            </w:r>
            <w:r w:rsidRPr="00180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80DA4">
              <w:rPr>
                <w:rFonts w:ascii="Times New Roman" w:eastAsia="Times New Roman" w:hAnsi="Times New Roman" w:cs="Times New Roman"/>
                <w:color w:val="000000"/>
                <w:sz w:val="24"/>
              </w:rPr>
              <w:t>Б. Пильняк. Творчество писателя и Коломна</w:t>
            </w:r>
          </w:p>
        </w:tc>
        <w:tc>
          <w:tcPr>
            <w:tcW w:w="96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before="121" w:after="0" w:line="240" w:lineRule="auto"/>
              <w:ind w:left="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80DA4" w:rsidRPr="00180DA4" w:rsidTr="00180DA4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25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180DA4" w:rsidRPr="00180DA4" w:rsidRDefault="00180DA4" w:rsidP="00180DA4">
            <w:pPr>
              <w:widowControl w:val="0"/>
              <w:numPr>
                <w:ilvl w:val="0"/>
                <w:numId w:val="6"/>
              </w:numPr>
              <w:tabs>
                <w:tab w:val="left" w:pos="2285"/>
                <w:tab w:val="left" w:pos="2286"/>
                <w:tab w:val="left" w:pos="3613"/>
                <w:tab w:val="left" w:pos="5053"/>
                <w:tab w:val="left" w:pos="5773"/>
                <w:tab w:val="left" w:pos="8653"/>
              </w:tabs>
              <w:suppressAutoHyphens/>
              <w:autoSpaceDN w:val="0"/>
              <w:spacing w:before="3" w:after="0" w:line="228" w:lineRule="auto"/>
              <w:ind w:left="1446" w:right="1457" w:hanging="1028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40" w:lineRule="auto"/>
              <w:ind w:left="9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3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80DA4" w:rsidRPr="00180DA4" w:rsidTr="00180DA4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before="34" w:after="0" w:line="240" w:lineRule="auto"/>
              <w:ind w:left="112" w:right="90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80D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5. Литература Великой</w:t>
            </w:r>
          </w:p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40" w:lineRule="auto"/>
              <w:ind w:left="9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0D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Отечественной войны.</w:t>
            </w:r>
          </w:p>
        </w:tc>
        <w:tc>
          <w:tcPr>
            <w:tcW w:w="9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180DA4" w:rsidRPr="00180DA4" w:rsidRDefault="00180DA4" w:rsidP="00180DA4">
            <w:pPr>
              <w:widowControl w:val="0"/>
              <w:tabs>
                <w:tab w:val="left" w:pos="320"/>
              </w:tabs>
              <w:suppressAutoHyphens/>
              <w:autoSpaceDN w:val="0"/>
              <w:spacing w:after="0" w:line="265" w:lineRule="exact"/>
              <w:ind w:left="-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80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180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ab/>
            </w:r>
            <w:proofErr w:type="spellStart"/>
            <w:r w:rsidRPr="00180D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Содержание</w:t>
            </w:r>
            <w:proofErr w:type="spellEnd"/>
            <w:r w:rsidRPr="00180D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0D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учебного</w:t>
            </w:r>
            <w:proofErr w:type="spellEnd"/>
            <w:r w:rsidRPr="00180D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0D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материала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180DA4" w:rsidRPr="00180DA4" w:rsidRDefault="00F977E4" w:rsidP="00180DA4">
            <w:pPr>
              <w:widowControl w:val="0"/>
              <w:suppressAutoHyphens/>
              <w:autoSpaceDN w:val="0"/>
              <w:spacing w:after="0" w:line="265" w:lineRule="exact"/>
              <w:ind w:left="1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0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40" w:lineRule="auto"/>
              <w:ind w:left="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80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ЛР3, ЛР4, ЛР1, ЛР2, , МР4, МР6, МР5, МР1, ПР1, ПР2, ЛРВ1, ЛРВ2. </w:t>
            </w:r>
            <w:r w:rsidRPr="00180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ЛРВ4</w:t>
            </w:r>
          </w:p>
        </w:tc>
      </w:tr>
      <w:tr w:rsidR="00180DA4" w:rsidRPr="00180DA4" w:rsidTr="00180DA4">
        <w:tblPrEx>
          <w:tblCellMar>
            <w:top w:w="0" w:type="dxa"/>
            <w:bottom w:w="0" w:type="dxa"/>
          </w:tblCellMar>
        </w:tblPrEx>
        <w:trPr>
          <w:trHeight w:val="2625"/>
        </w:trPr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25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180DA4" w:rsidRPr="00180DA4" w:rsidRDefault="00180DA4" w:rsidP="00180DA4">
            <w:pPr>
              <w:widowControl w:val="0"/>
              <w:tabs>
                <w:tab w:val="left" w:pos="401"/>
              </w:tabs>
              <w:suppressAutoHyphens/>
              <w:autoSpaceDN w:val="0"/>
              <w:spacing w:before="212" w:after="0" w:line="240" w:lineRule="auto"/>
              <w:ind w:right="66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Венок славы: антология художественных произведений о Великой Отечественной войне - произведения советских писателей о Битве за Москву. Григорий Бакланов, Константин Воробьев, Александр Бек, Василь быков и другие.</w:t>
            </w:r>
          </w:p>
          <w:p w:rsidR="00F977E4" w:rsidRDefault="00180DA4" w:rsidP="00180DA4">
            <w:pPr>
              <w:widowControl w:val="0"/>
              <w:tabs>
                <w:tab w:val="left" w:pos="501"/>
              </w:tabs>
              <w:suppressAutoHyphens/>
              <w:autoSpaceDN w:val="0"/>
              <w:spacing w:after="0" w:line="240" w:lineRule="auto"/>
              <w:ind w:left="100" w:right="66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Курская битва в литературе. М.А. Алексеев «Солдаты». </w:t>
            </w:r>
          </w:p>
          <w:p w:rsidR="00F977E4" w:rsidRPr="00F977E4" w:rsidRDefault="00F977E4" w:rsidP="00180DA4">
            <w:pPr>
              <w:widowControl w:val="0"/>
              <w:tabs>
                <w:tab w:val="left" w:pos="501"/>
              </w:tabs>
              <w:suppressAutoHyphens/>
              <w:autoSpaceDN w:val="0"/>
              <w:spacing w:after="0" w:line="240" w:lineRule="auto"/>
              <w:ind w:left="100" w:right="661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77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Практическое занятие</w:t>
            </w:r>
          </w:p>
          <w:p w:rsidR="00F977E4" w:rsidRDefault="00F977E4" w:rsidP="00180DA4">
            <w:pPr>
              <w:widowControl w:val="0"/>
              <w:tabs>
                <w:tab w:val="left" w:pos="501"/>
              </w:tabs>
              <w:suppressAutoHyphens/>
              <w:autoSpaceDN w:val="0"/>
              <w:spacing w:after="0" w:line="240" w:lineRule="auto"/>
              <w:ind w:left="100" w:right="66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  <w:r w:rsidR="00180DA4" w:rsidRPr="00180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А.А. Ананьев «Память сердца».</w:t>
            </w:r>
          </w:p>
          <w:p w:rsidR="00180DA4" w:rsidRPr="00180DA4" w:rsidRDefault="00F977E4" w:rsidP="00180DA4">
            <w:pPr>
              <w:widowControl w:val="0"/>
              <w:tabs>
                <w:tab w:val="left" w:pos="501"/>
              </w:tabs>
              <w:suppressAutoHyphens/>
              <w:autoSpaceDN w:val="0"/>
              <w:spacing w:after="0" w:line="240" w:lineRule="auto"/>
              <w:ind w:left="100" w:right="66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  <w:r w:rsidR="00180DA4" w:rsidRPr="00180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М.И. Козловский «Суровая юность».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65" w:lineRule="exact"/>
              <w:ind w:left="1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03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80DA4" w:rsidRPr="00180DA4" w:rsidTr="00180DA4">
        <w:tblPrEx>
          <w:tblCellMar>
            <w:top w:w="0" w:type="dxa"/>
            <w:bottom w:w="0" w:type="dxa"/>
          </w:tblCellMar>
        </w:tblPrEx>
        <w:trPr>
          <w:trHeight w:val="1307"/>
        </w:trPr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180DA4" w:rsidRPr="00180DA4" w:rsidRDefault="00180DA4" w:rsidP="00180DA4">
            <w:pPr>
              <w:widowControl w:val="0"/>
              <w:numPr>
                <w:ilvl w:val="0"/>
                <w:numId w:val="7"/>
              </w:numPr>
              <w:tabs>
                <w:tab w:val="left" w:pos="501"/>
              </w:tabs>
              <w:suppressAutoHyphens/>
              <w:autoSpaceDN w:val="0"/>
              <w:spacing w:before="212" w:after="0" w:line="240" w:lineRule="auto"/>
              <w:ind w:right="66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D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Самостоятельная работа учащихся: </w:t>
            </w:r>
            <w:r w:rsidRPr="00180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докладов, работа над конспектами.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180DA4" w:rsidRPr="00180DA4" w:rsidRDefault="00F977E4" w:rsidP="00180DA4">
            <w:pPr>
              <w:widowControl w:val="0"/>
              <w:suppressAutoHyphens/>
              <w:autoSpaceDN w:val="0"/>
              <w:spacing w:before="1" w:after="0" w:line="240" w:lineRule="auto"/>
              <w:ind w:left="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203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80DA4" w:rsidRPr="00180DA4" w:rsidTr="00180DA4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40" w:lineRule="auto"/>
              <w:ind w:left="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</w:t>
            </w:r>
            <w:r w:rsidRPr="00180D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6.</w:t>
            </w:r>
          </w:p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40" w:lineRule="auto"/>
              <w:ind w:left="9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0D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Поэзия и проза    писателей</w:t>
            </w:r>
          </w:p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40" w:lineRule="auto"/>
              <w:ind w:left="9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0D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Курского края.</w:t>
            </w:r>
          </w:p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40" w:lineRule="auto"/>
              <w:ind w:left="9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80DA4" w:rsidRPr="00180DA4" w:rsidRDefault="00180DA4" w:rsidP="00180DA4">
            <w:pPr>
              <w:widowControl w:val="0"/>
              <w:suppressAutoHyphens/>
              <w:autoSpaceDN w:val="0"/>
              <w:spacing w:before="4" w:after="0" w:line="240" w:lineRule="auto"/>
              <w:ind w:left="9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64" w:lineRule="exact"/>
              <w:ind w:left="112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65" w:lineRule="exact"/>
              <w:ind w:left="34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180D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Содержание</w:t>
            </w:r>
            <w:proofErr w:type="spellEnd"/>
            <w:r w:rsidRPr="00180D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0D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учебного</w:t>
            </w:r>
            <w:proofErr w:type="spellEnd"/>
            <w:r w:rsidRPr="00180D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0D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материала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65" w:lineRule="exact"/>
              <w:ind w:left="1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0D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0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40" w:lineRule="auto"/>
              <w:ind w:left="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ЛР3, ЛР4, ЛР1, ЛР2, , МР4, МР6, МР5, МР1, ПР1, ПР2, ЛРВ1, ЛРВ2. ЛРВ4</w:t>
            </w:r>
          </w:p>
        </w:tc>
      </w:tr>
      <w:tr w:rsidR="00180DA4" w:rsidRPr="00180DA4" w:rsidTr="00180DA4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180DA4" w:rsidRPr="00180DA4" w:rsidRDefault="00180DA4" w:rsidP="00180DA4">
            <w:pPr>
              <w:widowControl w:val="0"/>
              <w:tabs>
                <w:tab w:val="left" w:pos="710"/>
              </w:tabs>
              <w:suppressAutoHyphens/>
              <w:autoSpaceDN w:val="0"/>
              <w:spacing w:after="0" w:line="259" w:lineRule="exact"/>
              <w:ind w:left="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Е.И. Носов. Рассказ «Красное вино победы», повесть</w:t>
            </w:r>
          </w:p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74" w:lineRule="exact"/>
              <w:ind w:left="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 рыбачьей тропе».</w:t>
            </w:r>
          </w:p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74" w:lineRule="exact"/>
              <w:ind w:left="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К.Д. Воробьев. «Убиты под Москвой», «Седой тополь».</w:t>
            </w:r>
          </w:p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74" w:lineRule="exact"/>
              <w:ind w:left="72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65" w:lineRule="exact"/>
              <w:ind w:left="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3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977E4" w:rsidRPr="00180DA4" w:rsidTr="00180DA4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F977E4" w:rsidRPr="00180DA4" w:rsidRDefault="00F977E4" w:rsidP="00180DA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F977E4" w:rsidRPr="00F977E4" w:rsidRDefault="00F977E4" w:rsidP="00180DA4">
            <w:pPr>
              <w:widowControl w:val="0"/>
              <w:tabs>
                <w:tab w:val="left" w:pos="710"/>
              </w:tabs>
              <w:suppressAutoHyphens/>
              <w:autoSpaceDN w:val="0"/>
              <w:spacing w:after="0" w:line="259" w:lineRule="exact"/>
              <w:ind w:left="9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77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Самостоятельна работа: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97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презентации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F977E4" w:rsidRPr="00180DA4" w:rsidRDefault="00F977E4" w:rsidP="00180DA4">
            <w:pPr>
              <w:widowControl w:val="0"/>
              <w:suppressAutoHyphens/>
              <w:autoSpaceDN w:val="0"/>
              <w:spacing w:after="0" w:line="265" w:lineRule="exact"/>
              <w:ind w:left="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F977E4" w:rsidRPr="00180DA4" w:rsidRDefault="00F977E4" w:rsidP="00180DA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80DA4" w:rsidRPr="00180DA4" w:rsidTr="00180DA4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sz w:val="24"/>
                <w:szCs w:val="24"/>
              </w:rPr>
            </w:pPr>
          </w:p>
        </w:tc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180DA4" w:rsidRPr="00180DA4" w:rsidRDefault="00180DA4" w:rsidP="00180DA4">
            <w:pPr>
              <w:widowControl w:val="0"/>
              <w:tabs>
                <w:tab w:val="left" w:pos="741"/>
              </w:tabs>
              <w:suppressAutoHyphens/>
              <w:autoSpaceDN w:val="0"/>
              <w:spacing w:after="0" w:line="265" w:lineRule="exact"/>
              <w:ind w:left="34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180D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Содержание</w:t>
            </w:r>
            <w:proofErr w:type="spellEnd"/>
            <w:r w:rsidRPr="00180D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0D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учебного</w:t>
            </w:r>
            <w:proofErr w:type="spellEnd"/>
            <w:r w:rsidRPr="00180D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0D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материала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40" w:lineRule="auto"/>
              <w:ind w:left="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0D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40" w:lineRule="auto"/>
              <w:ind w:left="9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180DA4" w:rsidRPr="00180DA4" w:rsidTr="00180DA4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23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sz w:val="24"/>
                <w:szCs w:val="24"/>
              </w:rPr>
            </w:pPr>
            <w:r w:rsidRPr="00180DA4">
              <w:rPr>
                <w:rFonts w:ascii="Liberation Serif" w:eastAsia="Segoe UI" w:hAnsi="Liberation Serif" w:cs="Tahoma"/>
                <w:color w:val="000000"/>
                <w:sz w:val="24"/>
                <w:szCs w:val="24"/>
              </w:rPr>
              <w:t xml:space="preserve"> </w:t>
            </w:r>
            <w:r w:rsidRPr="00180DA4">
              <w:rPr>
                <w:rFonts w:ascii="Liberation Serif" w:eastAsia="Segoe UI" w:hAnsi="Liberation Serif" w:cs="Tahoma"/>
                <w:b/>
                <w:color w:val="000000"/>
                <w:sz w:val="24"/>
                <w:szCs w:val="24"/>
              </w:rPr>
              <w:t>Тема 7.</w:t>
            </w:r>
          </w:p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40" w:lineRule="auto"/>
              <w:ind w:left="9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0D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Поэзия и проза    писателей</w:t>
            </w:r>
          </w:p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40" w:lineRule="auto"/>
              <w:ind w:left="9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0D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Воскресенска.</w:t>
            </w:r>
          </w:p>
        </w:tc>
        <w:tc>
          <w:tcPr>
            <w:tcW w:w="9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180DA4" w:rsidRPr="00180DA4" w:rsidRDefault="00180DA4" w:rsidP="00F977E4">
            <w:pPr>
              <w:widowControl w:val="0"/>
              <w:tabs>
                <w:tab w:val="left" w:pos="201"/>
              </w:tabs>
              <w:suppressAutoHyphens/>
              <w:autoSpaceDN w:val="0"/>
              <w:spacing w:before="212" w:after="0" w:line="240" w:lineRule="auto"/>
              <w:ind w:left="-200" w:right="661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180D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 </w:t>
            </w:r>
            <w:r w:rsidRPr="00180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1. </w:t>
            </w:r>
            <w:proofErr w:type="gramStart"/>
            <w:r w:rsidRPr="00180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Поэзия  Константина</w:t>
            </w:r>
            <w:proofErr w:type="gramEnd"/>
            <w:r w:rsidRPr="00180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Ваншенкина.</w:t>
            </w:r>
          </w:p>
          <w:p w:rsidR="00180DA4" w:rsidRPr="00F977E4" w:rsidRDefault="00180DA4" w:rsidP="00180DA4">
            <w:pPr>
              <w:widowControl w:val="0"/>
              <w:numPr>
                <w:ilvl w:val="0"/>
                <w:numId w:val="7"/>
              </w:numPr>
              <w:tabs>
                <w:tab w:val="left" w:pos="501"/>
              </w:tabs>
              <w:suppressAutoHyphens/>
              <w:autoSpaceDN w:val="0"/>
              <w:spacing w:before="212" w:after="0" w:line="240" w:lineRule="auto"/>
              <w:ind w:right="661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0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 Поэзия и проза Инны Гофф.</w:t>
            </w:r>
          </w:p>
          <w:p w:rsidR="00F977E4" w:rsidRPr="00F977E4" w:rsidRDefault="00F977E4" w:rsidP="00180DA4">
            <w:pPr>
              <w:widowControl w:val="0"/>
              <w:numPr>
                <w:ilvl w:val="0"/>
                <w:numId w:val="7"/>
              </w:numPr>
              <w:tabs>
                <w:tab w:val="left" w:pos="501"/>
              </w:tabs>
              <w:suppressAutoHyphens/>
              <w:autoSpaceDN w:val="0"/>
              <w:spacing w:before="212" w:after="0" w:line="240" w:lineRule="auto"/>
              <w:ind w:right="661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77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Практическое занятие</w:t>
            </w:r>
          </w:p>
          <w:p w:rsidR="00180DA4" w:rsidRPr="00180DA4" w:rsidRDefault="00F977E4" w:rsidP="00180DA4">
            <w:pPr>
              <w:widowControl w:val="0"/>
              <w:numPr>
                <w:ilvl w:val="0"/>
                <w:numId w:val="7"/>
              </w:numPr>
              <w:tabs>
                <w:tab w:val="left" w:pos="501"/>
              </w:tabs>
              <w:suppressAutoHyphens/>
              <w:autoSpaceDN w:val="0"/>
              <w:spacing w:before="212" w:after="0" w:line="240" w:lineRule="auto"/>
              <w:ind w:right="661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13.</w:t>
            </w:r>
            <w:r w:rsidR="00180DA4" w:rsidRPr="00180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 Леонида Дудина.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40" w:lineRule="auto"/>
              <w:ind w:left="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40" w:lineRule="auto"/>
              <w:ind w:left="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ЛР3, ЛР4, ЛР1, ЛР2, , МР4, МР6, МР5, МР1, ПР1, ПР2, ЛРВ1, ЛРВ2. ЛРВ4</w:t>
            </w:r>
          </w:p>
        </w:tc>
      </w:tr>
      <w:tr w:rsidR="00F977E4" w:rsidRPr="00180DA4" w:rsidTr="00180DA4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23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F977E4" w:rsidRPr="00180DA4" w:rsidRDefault="00F977E4" w:rsidP="00180DA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sz w:val="24"/>
                <w:szCs w:val="24"/>
              </w:rPr>
            </w:pPr>
          </w:p>
        </w:tc>
        <w:tc>
          <w:tcPr>
            <w:tcW w:w="9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F977E4" w:rsidRPr="00180DA4" w:rsidRDefault="00F977E4" w:rsidP="00F977E4">
            <w:pPr>
              <w:widowControl w:val="0"/>
              <w:tabs>
                <w:tab w:val="left" w:pos="201"/>
              </w:tabs>
              <w:suppressAutoHyphens/>
              <w:autoSpaceDN w:val="0"/>
              <w:spacing w:before="212" w:after="0" w:line="240" w:lineRule="auto"/>
              <w:ind w:left="-200" w:right="661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 Самостоятельная работа: </w:t>
            </w:r>
            <w:r w:rsidRPr="00F97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подготовить сочинение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F977E4" w:rsidRPr="00180DA4" w:rsidRDefault="00F977E4" w:rsidP="00180DA4">
            <w:pPr>
              <w:widowControl w:val="0"/>
              <w:suppressAutoHyphens/>
              <w:autoSpaceDN w:val="0"/>
              <w:spacing w:after="0" w:line="240" w:lineRule="auto"/>
              <w:ind w:left="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F977E4" w:rsidRPr="00180DA4" w:rsidRDefault="00F977E4" w:rsidP="00180DA4">
            <w:pPr>
              <w:widowControl w:val="0"/>
              <w:suppressAutoHyphens/>
              <w:autoSpaceDN w:val="0"/>
              <w:spacing w:after="0" w:line="240" w:lineRule="auto"/>
              <w:ind w:left="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0DA4" w:rsidRPr="00180DA4" w:rsidTr="00180DA4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23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180DA4" w:rsidRPr="00180DA4" w:rsidRDefault="00180DA4" w:rsidP="00180DA4">
            <w:pPr>
              <w:widowControl w:val="0"/>
              <w:tabs>
                <w:tab w:val="left" w:pos="201"/>
              </w:tabs>
              <w:suppressAutoHyphens/>
              <w:autoSpaceDN w:val="0"/>
              <w:spacing w:before="212" w:after="0" w:line="240" w:lineRule="auto"/>
              <w:ind w:left="-200" w:right="661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0D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             Дифференцированный зачет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40" w:lineRule="auto"/>
              <w:ind w:left="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0D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40" w:lineRule="auto"/>
              <w:ind w:left="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0DA4" w:rsidRPr="00180DA4" w:rsidTr="00180DA4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23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180DA4" w:rsidRPr="00180DA4" w:rsidRDefault="00180DA4" w:rsidP="00180DA4">
            <w:pPr>
              <w:widowControl w:val="0"/>
              <w:tabs>
                <w:tab w:val="left" w:pos="201"/>
              </w:tabs>
              <w:suppressAutoHyphens/>
              <w:autoSpaceDN w:val="0"/>
              <w:spacing w:before="212" w:after="0" w:line="240" w:lineRule="auto"/>
              <w:ind w:left="-200" w:right="661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0D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Итого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180DA4" w:rsidRPr="00180DA4" w:rsidRDefault="00F977E4" w:rsidP="00180DA4">
            <w:pPr>
              <w:widowControl w:val="0"/>
              <w:suppressAutoHyphens/>
              <w:autoSpaceDN w:val="0"/>
              <w:spacing w:after="0" w:line="240" w:lineRule="auto"/>
              <w:ind w:left="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108</w:t>
            </w:r>
            <w:bookmarkStart w:id="0" w:name="_GoBack"/>
            <w:bookmarkEnd w:id="0"/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40" w:lineRule="auto"/>
              <w:ind w:left="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80DA4" w:rsidRPr="00180DA4" w:rsidRDefault="00180DA4" w:rsidP="00180DA4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  <w:r w:rsidRPr="00180DA4">
        <w:rPr>
          <w:rFonts w:ascii="Times New Roman" w:eastAsia="Segoe UI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 xml:space="preserve"> </w:t>
      </w:r>
    </w:p>
    <w:p w:rsidR="00180DA4" w:rsidRPr="00180DA4" w:rsidRDefault="00180DA4" w:rsidP="00180DA4">
      <w:pPr>
        <w:pageBreakBefore/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:rsidR="00180DA4" w:rsidRPr="00180DA4" w:rsidRDefault="00180DA4" w:rsidP="00180DA4">
      <w:pPr>
        <w:widowControl w:val="0"/>
        <w:suppressAutoHyphens/>
        <w:autoSpaceDN w:val="0"/>
        <w:spacing w:after="0" w:line="240" w:lineRule="auto"/>
        <w:ind w:left="1353"/>
        <w:jc w:val="center"/>
        <w:textAlignment w:val="baseline"/>
        <w:rPr>
          <w:rFonts w:ascii="Times New Roman" w:eastAsia="Segoe UI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:rsidR="00180DA4" w:rsidRPr="00180DA4" w:rsidRDefault="00180DA4" w:rsidP="00180DA4">
      <w:pPr>
        <w:widowControl w:val="0"/>
        <w:suppressAutoHyphens/>
        <w:autoSpaceDN w:val="0"/>
        <w:spacing w:after="0" w:line="240" w:lineRule="auto"/>
        <w:ind w:left="1353"/>
        <w:jc w:val="center"/>
        <w:textAlignment w:val="baseline"/>
        <w:rPr>
          <w:rFonts w:ascii="Times New Roman" w:eastAsia="Segoe UI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:rsidR="00180DA4" w:rsidRPr="00180DA4" w:rsidRDefault="00180DA4" w:rsidP="00180DA4">
      <w:pPr>
        <w:widowControl w:val="0"/>
        <w:suppressAutoHyphens/>
        <w:autoSpaceDN w:val="0"/>
        <w:spacing w:after="0" w:line="240" w:lineRule="auto"/>
        <w:ind w:left="1353"/>
        <w:jc w:val="center"/>
        <w:textAlignment w:val="baseline"/>
        <w:rPr>
          <w:rFonts w:ascii="Times New Roman" w:eastAsia="Segoe UI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:rsidR="00180DA4" w:rsidRPr="00180DA4" w:rsidRDefault="00180DA4" w:rsidP="00180DA4">
      <w:pPr>
        <w:widowControl w:val="0"/>
        <w:suppressAutoHyphens/>
        <w:autoSpaceDN w:val="0"/>
        <w:spacing w:after="0" w:line="240" w:lineRule="auto"/>
        <w:ind w:left="1353"/>
        <w:jc w:val="center"/>
        <w:textAlignment w:val="baseline"/>
        <w:rPr>
          <w:rFonts w:ascii="Times New Roman" w:eastAsia="Segoe UI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:rsidR="00180DA4" w:rsidRPr="00180DA4" w:rsidRDefault="00180DA4" w:rsidP="00180DA4">
      <w:pPr>
        <w:widowControl w:val="0"/>
        <w:suppressAutoHyphens/>
        <w:autoSpaceDN w:val="0"/>
        <w:spacing w:after="0" w:line="240" w:lineRule="auto"/>
        <w:ind w:left="1353"/>
        <w:jc w:val="center"/>
        <w:textAlignment w:val="baseline"/>
        <w:rPr>
          <w:rFonts w:ascii="Times New Roman" w:eastAsia="Segoe UI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:rsidR="00180DA4" w:rsidRPr="00180DA4" w:rsidRDefault="00180DA4" w:rsidP="00180DA4">
      <w:pPr>
        <w:widowControl w:val="0"/>
        <w:suppressAutoHyphens/>
        <w:autoSpaceDN w:val="0"/>
        <w:spacing w:after="0" w:line="240" w:lineRule="auto"/>
        <w:ind w:left="1353"/>
        <w:jc w:val="center"/>
        <w:textAlignment w:val="baseline"/>
        <w:rPr>
          <w:rFonts w:ascii="Times New Roman" w:eastAsia="Segoe UI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:rsidR="00180DA4" w:rsidRPr="00180DA4" w:rsidRDefault="00180DA4" w:rsidP="00180DA4">
      <w:pPr>
        <w:widowControl w:val="0"/>
        <w:suppressAutoHyphens/>
        <w:autoSpaceDN w:val="0"/>
        <w:spacing w:after="0" w:line="240" w:lineRule="auto"/>
        <w:ind w:left="1353"/>
        <w:jc w:val="center"/>
        <w:textAlignment w:val="baseline"/>
        <w:rPr>
          <w:rFonts w:ascii="Times New Roman" w:eastAsia="Segoe UI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:rsidR="00180DA4" w:rsidRPr="00180DA4" w:rsidRDefault="00180DA4" w:rsidP="00180DA4">
      <w:pPr>
        <w:widowControl w:val="0"/>
        <w:suppressAutoHyphens/>
        <w:autoSpaceDN w:val="0"/>
        <w:spacing w:after="0" w:line="240" w:lineRule="auto"/>
        <w:ind w:left="1353"/>
        <w:jc w:val="center"/>
        <w:textAlignment w:val="baseline"/>
        <w:rPr>
          <w:rFonts w:ascii="Times New Roman" w:eastAsia="Segoe UI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:rsidR="00180DA4" w:rsidRPr="00180DA4" w:rsidRDefault="00180DA4" w:rsidP="00180DA4">
      <w:pPr>
        <w:widowControl w:val="0"/>
        <w:suppressAutoHyphens/>
        <w:autoSpaceDN w:val="0"/>
        <w:spacing w:after="0" w:line="240" w:lineRule="auto"/>
        <w:ind w:left="1353"/>
        <w:jc w:val="center"/>
        <w:textAlignment w:val="baseline"/>
        <w:rPr>
          <w:rFonts w:ascii="Times New Roman" w:eastAsia="Segoe UI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:rsidR="00180DA4" w:rsidRPr="00180DA4" w:rsidRDefault="00180DA4" w:rsidP="00180DA4">
      <w:pPr>
        <w:widowControl w:val="0"/>
        <w:suppressAutoHyphens/>
        <w:autoSpaceDN w:val="0"/>
        <w:spacing w:after="0" w:line="240" w:lineRule="auto"/>
        <w:ind w:left="1353"/>
        <w:jc w:val="center"/>
        <w:textAlignment w:val="baseline"/>
        <w:rPr>
          <w:rFonts w:ascii="Times New Roman" w:eastAsia="Segoe UI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:rsidR="00180DA4" w:rsidRPr="00180DA4" w:rsidRDefault="00180DA4" w:rsidP="00180DA4">
      <w:pPr>
        <w:widowControl w:val="0"/>
        <w:suppressAutoHyphens/>
        <w:autoSpaceDN w:val="0"/>
        <w:spacing w:after="0" w:line="240" w:lineRule="auto"/>
        <w:ind w:left="1353"/>
        <w:jc w:val="center"/>
        <w:textAlignment w:val="baseline"/>
        <w:rPr>
          <w:rFonts w:ascii="Times New Roman" w:eastAsia="Segoe UI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:rsidR="00180DA4" w:rsidRPr="00180DA4" w:rsidRDefault="00180DA4" w:rsidP="00180DA4">
      <w:pPr>
        <w:widowControl w:val="0"/>
        <w:suppressAutoHyphens/>
        <w:autoSpaceDN w:val="0"/>
        <w:spacing w:after="0" w:line="240" w:lineRule="auto"/>
        <w:ind w:left="1353"/>
        <w:jc w:val="center"/>
        <w:textAlignment w:val="baseline"/>
        <w:rPr>
          <w:rFonts w:ascii="Times New Roman" w:eastAsia="Segoe UI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:rsidR="00180DA4" w:rsidRPr="00180DA4" w:rsidRDefault="00180DA4" w:rsidP="00180DA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sectPr w:rsidR="00180DA4" w:rsidRPr="00180DA4">
          <w:footerReference w:type="default" r:id="rId5"/>
          <w:pgSz w:w="16838" w:h="11906" w:orient="landscape"/>
          <w:pgMar w:top="851" w:right="1134" w:bottom="851" w:left="992" w:header="720" w:footer="709" w:gutter="0"/>
          <w:cols w:space="720"/>
        </w:sectPr>
      </w:pPr>
    </w:p>
    <w:p w:rsidR="00180DA4" w:rsidRPr="00180DA4" w:rsidRDefault="00180DA4" w:rsidP="00180DA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egoe UI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180DA4">
        <w:rPr>
          <w:rFonts w:ascii="Times New Roman" w:eastAsia="Segoe UI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lastRenderedPageBreak/>
        <w:t>3. УСЛОВИЯ РЕАЛИЗАЦИИ ПРОГРАММЫ УЧЕБНОЙ ДИСЦИПЛИНЫ</w:t>
      </w:r>
    </w:p>
    <w:p w:rsidR="00180DA4" w:rsidRPr="00180DA4" w:rsidRDefault="00180DA4" w:rsidP="00180DA4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egoe UI" w:hAnsi="Times New Roman" w:cs="Times New Roman"/>
          <w:bCs/>
          <w:color w:val="000000"/>
          <w:kern w:val="3"/>
          <w:sz w:val="24"/>
          <w:szCs w:val="24"/>
          <w:lang w:eastAsia="zh-CN" w:bidi="hi-IN"/>
        </w:rPr>
      </w:pPr>
      <w:r w:rsidRPr="00180DA4">
        <w:rPr>
          <w:rFonts w:ascii="Times New Roman" w:eastAsia="Segoe UI" w:hAnsi="Times New Roman" w:cs="Times New Roman"/>
          <w:bCs/>
          <w:color w:val="000000"/>
          <w:kern w:val="3"/>
          <w:sz w:val="24"/>
          <w:szCs w:val="24"/>
          <w:lang w:eastAsia="zh-CN" w:bidi="hi-IN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180DA4" w:rsidRPr="00180DA4" w:rsidRDefault="00180DA4" w:rsidP="00180DA4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  <w:r w:rsidRPr="00180DA4">
        <w:rPr>
          <w:rFonts w:ascii="Times New Roman" w:eastAsia="Segoe UI" w:hAnsi="Times New Roman" w:cs="Times New Roman"/>
          <w:bCs/>
          <w:color w:val="000000"/>
          <w:kern w:val="3"/>
          <w:sz w:val="24"/>
          <w:szCs w:val="24"/>
          <w:lang w:eastAsia="zh-CN" w:bidi="hi-IN"/>
        </w:rPr>
        <w:t>Кабинет</w:t>
      </w:r>
      <w:r w:rsidRPr="00180DA4">
        <w:rPr>
          <w:rFonts w:ascii="Times New Roman" w:eastAsia="Segoe UI" w:hAnsi="Times New Roman" w:cs="Times New Roman"/>
          <w:bCs/>
          <w:i/>
          <w:color w:val="000000"/>
          <w:kern w:val="3"/>
          <w:sz w:val="24"/>
          <w:szCs w:val="24"/>
          <w:lang w:eastAsia="zh-CN" w:bidi="hi-IN"/>
        </w:rPr>
        <w:t xml:space="preserve"> «Русского языка и литературы»</w:t>
      </w:r>
      <w:r w:rsidRPr="00180DA4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bidi="hi-IN"/>
        </w:rPr>
        <w:t>,</w:t>
      </w:r>
    </w:p>
    <w:p w:rsidR="00180DA4" w:rsidRPr="00180DA4" w:rsidRDefault="00180DA4" w:rsidP="00180DA4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egoe UI" w:hAnsi="Times New Roman" w:cs="Times New Roman"/>
          <w:i/>
          <w:color w:val="000000"/>
          <w:kern w:val="3"/>
          <w:sz w:val="24"/>
          <w:szCs w:val="24"/>
          <w:vertAlign w:val="superscript"/>
          <w:lang w:bidi="hi-IN"/>
        </w:rPr>
      </w:pPr>
      <w:r w:rsidRPr="00180DA4">
        <w:rPr>
          <w:rFonts w:ascii="Times New Roman" w:eastAsia="Segoe UI" w:hAnsi="Times New Roman" w:cs="Times New Roman"/>
          <w:i/>
          <w:color w:val="000000"/>
          <w:kern w:val="3"/>
          <w:sz w:val="24"/>
          <w:szCs w:val="24"/>
          <w:vertAlign w:val="superscript"/>
          <w:lang w:bidi="hi-IN"/>
        </w:rPr>
        <w:t xml:space="preserve">                                    наименование кабинета из указанных в приказе</w:t>
      </w:r>
    </w:p>
    <w:p w:rsidR="00180DA4" w:rsidRPr="00180DA4" w:rsidRDefault="00180DA4" w:rsidP="00180DA4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  <w:r w:rsidRPr="00180DA4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bidi="hi-IN"/>
        </w:rPr>
        <w:t>оснащенный о</w:t>
      </w:r>
      <w:r w:rsidRPr="00180DA4">
        <w:rPr>
          <w:rFonts w:ascii="Times New Roman" w:eastAsia="Segoe UI" w:hAnsi="Times New Roman" w:cs="Times New Roman"/>
          <w:bCs/>
          <w:color w:val="000000"/>
          <w:kern w:val="3"/>
          <w:sz w:val="24"/>
          <w:szCs w:val="24"/>
          <w:lang w:bidi="hi-IN"/>
        </w:rPr>
        <w:t xml:space="preserve">борудованием: </w:t>
      </w:r>
      <w:proofErr w:type="gramStart"/>
      <w:r w:rsidRPr="00180DA4">
        <w:rPr>
          <w:rFonts w:ascii="Times New Roman" w:eastAsia="Segoe UI" w:hAnsi="Times New Roman" w:cs="Times New Roman"/>
          <w:bCs/>
          <w:color w:val="000000"/>
          <w:kern w:val="3"/>
          <w:sz w:val="24"/>
          <w:szCs w:val="24"/>
          <w:lang w:bidi="hi-IN"/>
        </w:rPr>
        <w:t>парты ,</w:t>
      </w:r>
      <w:proofErr w:type="gramEnd"/>
      <w:r w:rsidRPr="00180DA4">
        <w:rPr>
          <w:rFonts w:ascii="Times New Roman" w:eastAsia="Segoe UI" w:hAnsi="Times New Roman" w:cs="Times New Roman"/>
          <w:bCs/>
          <w:color w:val="000000"/>
          <w:kern w:val="3"/>
          <w:sz w:val="24"/>
          <w:szCs w:val="24"/>
          <w:lang w:bidi="hi-IN"/>
        </w:rPr>
        <w:t xml:space="preserve"> стулья, портреты писателей, комплекты хрестоматий</w:t>
      </w:r>
      <w:r w:rsidRPr="00180DA4">
        <w:rPr>
          <w:rFonts w:ascii="Times New Roman" w:eastAsia="Segoe UI" w:hAnsi="Times New Roman" w:cs="Times New Roman"/>
          <w:bCs/>
          <w:i/>
          <w:color w:val="000000"/>
          <w:kern w:val="3"/>
          <w:sz w:val="24"/>
          <w:szCs w:val="24"/>
          <w:lang w:eastAsia="zh-CN" w:bidi="hi-IN"/>
        </w:rPr>
        <w:t xml:space="preserve">, </w:t>
      </w:r>
      <w:r w:rsidRPr="00180DA4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bidi="hi-IN"/>
        </w:rPr>
        <w:t>т</w:t>
      </w:r>
      <w:r w:rsidRPr="00180DA4">
        <w:rPr>
          <w:rFonts w:ascii="Times New Roman" w:eastAsia="Segoe UI" w:hAnsi="Times New Roman" w:cs="Times New Roman"/>
          <w:bCs/>
          <w:color w:val="000000"/>
          <w:kern w:val="3"/>
          <w:sz w:val="24"/>
          <w:szCs w:val="24"/>
          <w:lang w:bidi="hi-IN"/>
        </w:rPr>
        <w:t>ехническими средствами обучения: компьютер, доступ к сети Интернет</w:t>
      </w:r>
      <w:r w:rsidRPr="00180DA4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bidi="hi-IN"/>
        </w:rPr>
        <w:t>.</w:t>
      </w:r>
    </w:p>
    <w:p w:rsidR="00180DA4" w:rsidRPr="00180DA4" w:rsidRDefault="00180DA4" w:rsidP="00180DA4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egoe UI" w:hAnsi="Times New Roman" w:cs="Times New Roman"/>
          <w:bCs/>
          <w:color w:val="000000"/>
          <w:kern w:val="3"/>
          <w:sz w:val="24"/>
          <w:szCs w:val="24"/>
          <w:lang w:bidi="hi-IN"/>
        </w:rPr>
      </w:pPr>
    </w:p>
    <w:p w:rsidR="00180DA4" w:rsidRPr="00180DA4" w:rsidRDefault="00180DA4" w:rsidP="00180DA4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egoe UI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180DA4">
        <w:rPr>
          <w:rFonts w:ascii="Times New Roman" w:eastAsia="Segoe UI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3.2. Информационное обеспечение реализации программы</w:t>
      </w:r>
    </w:p>
    <w:p w:rsidR="00180DA4" w:rsidRPr="00180DA4" w:rsidRDefault="00180DA4" w:rsidP="00180DA4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  <w:r w:rsidRPr="00180DA4">
        <w:rPr>
          <w:rFonts w:ascii="Times New Roman" w:eastAsia="Segoe UI" w:hAnsi="Times New Roman" w:cs="Times New Roman"/>
          <w:bCs/>
          <w:color w:val="000000"/>
          <w:kern w:val="3"/>
          <w:sz w:val="24"/>
          <w:szCs w:val="24"/>
          <w:lang w:eastAsia="zh-CN" w:bidi="hi-IN"/>
        </w:rPr>
        <w:t>Для реализации программы библиотечный фонд образовательной организации должен иметь п</w:t>
      </w:r>
      <w:r w:rsidRPr="00180DA4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</w:t>
      </w:r>
      <w:r w:rsidRPr="00180DA4">
        <w:rPr>
          <w:rFonts w:ascii="Times New Roman" w:eastAsia="Segoe UI" w:hAnsi="Times New Roman" w:cs="Times New Roman"/>
          <w:bCs/>
          <w:color w:val="000000"/>
          <w:kern w:val="3"/>
          <w:sz w:val="24"/>
          <w:szCs w:val="24"/>
          <w:lang w:eastAsia="zh-CN" w:bidi="hi-IN"/>
        </w:rPr>
        <w:t>библиотечного фонда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 w:rsidR="00180DA4" w:rsidRPr="00180DA4" w:rsidRDefault="00180DA4" w:rsidP="00180DA4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egoe UI" w:hAnsi="Times New Roman" w:cs="Times New Roman"/>
          <w:bCs/>
          <w:color w:val="000000"/>
          <w:kern w:val="3"/>
          <w:sz w:val="24"/>
          <w:szCs w:val="24"/>
          <w:lang w:eastAsia="zh-CN" w:bidi="hi-IN"/>
        </w:rPr>
      </w:pPr>
    </w:p>
    <w:p w:rsidR="00180DA4" w:rsidRPr="00180DA4" w:rsidRDefault="00180DA4" w:rsidP="00180DA4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180DA4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3.2.1. Основные печатные издания</w:t>
      </w:r>
    </w:p>
    <w:p w:rsidR="00180DA4" w:rsidRPr="00180DA4" w:rsidRDefault="00180DA4" w:rsidP="00180DA4">
      <w:pPr>
        <w:widowControl w:val="0"/>
        <w:suppressAutoHyphens/>
        <w:autoSpaceDN w:val="0"/>
        <w:spacing w:after="0" w:line="240" w:lineRule="auto"/>
        <w:ind w:left="100" w:right="611" w:firstLine="751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  <w:r w:rsidRPr="00180DA4">
        <w:rPr>
          <w:rFonts w:ascii="Times New Roman" w:eastAsia="Segoe UI" w:hAnsi="Times New Roman" w:cs="Times New Roman"/>
          <w:b/>
          <w:color w:val="000000"/>
          <w:kern w:val="3"/>
          <w:sz w:val="24"/>
          <w:szCs w:val="24"/>
          <w:lang w:eastAsia="zh-CN" w:bidi="hi-IN"/>
        </w:rPr>
        <w:t xml:space="preserve">1. </w:t>
      </w:r>
      <w:proofErr w:type="spellStart"/>
      <w:r w:rsidRPr="00180DA4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  <w:t>Агеносов</w:t>
      </w:r>
      <w:proofErr w:type="spellEnd"/>
      <w:r w:rsidRPr="00180DA4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В.В. и др. Русский язык и литература. Литература (углубленный уровень). 11 класс. — М., 2019.</w:t>
      </w:r>
    </w:p>
    <w:p w:rsidR="00180DA4" w:rsidRPr="00180DA4" w:rsidRDefault="00180DA4" w:rsidP="00180DA4">
      <w:pPr>
        <w:widowControl w:val="0"/>
        <w:suppressAutoHyphens/>
        <w:autoSpaceDN w:val="0"/>
        <w:spacing w:after="0" w:line="240" w:lineRule="auto"/>
        <w:ind w:left="851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  <w:r w:rsidRPr="00180DA4">
        <w:rPr>
          <w:rFonts w:ascii="Times New Roman" w:eastAsia="Segoe UI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2</w:t>
      </w:r>
      <w:r w:rsidRPr="00180DA4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  <w:t>. Архангельский А.Н. и др. Русский язык и литература. Литература (углубленный уровень).</w:t>
      </w:r>
    </w:p>
    <w:p w:rsidR="00180DA4" w:rsidRPr="00180DA4" w:rsidRDefault="00180DA4" w:rsidP="00180DA4">
      <w:pPr>
        <w:widowControl w:val="0"/>
        <w:suppressAutoHyphens/>
        <w:autoSpaceDN w:val="0"/>
        <w:spacing w:after="0" w:line="240" w:lineRule="auto"/>
        <w:ind w:left="102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180DA4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  <w:t>10 класс. — М., 2020.</w:t>
      </w:r>
    </w:p>
    <w:p w:rsidR="00180DA4" w:rsidRPr="00180DA4" w:rsidRDefault="00180DA4" w:rsidP="00180DA4">
      <w:pPr>
        <w:widowControl w:val="0"/>
        <w:suppressAutoHyphens/>
        <w:autoSpaceDN w:val="0"/>
        <w:spacing w:after="0" w:line="240" w:lineRule="auto"/>
        <w:ind w:left="851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  <w:r w:rsidRPr="00180DA4">
        <w:rPr>
          <w:rFonts w:ascii="Times New Roman" w:eastAsia="Segoe UI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3.</w:t>
      </w:r>
      <w:r w:rsidRPr="00180DA4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180DA4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  <w:t>Белокурова</w:t>
      </w:r>
      <w:proofErr w:type="spellEnd"/>
      <w:r w:rsidRPr="00180DA4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С.П., Сухих И.Н. Русский язык и литература. Литература (базовый уровень).</w:t>
      </w:r>
    </w:p>
    <w:p w:rsidR="00180DA4" w:rsidRPr="00180DA4" w:rsidRDefault="00180DA4" w:rsidP="00180DA4">
      <w:pPr>
        <w:widowControl w:val="0"/>
        <w:suppressAutoHyphens/>
        <w:autoSpaceDN w:val="0"/>
        <w:spacing w:after="0" w:line="240" w:lineRule="auto"/>
        <w:ind w:left="102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180DA4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10 класс. Практикум / под </w:t>
      </w:r>
      <w:proofErr w:type="spellStart"/>
      <w:r w:rsidRPr="00180DA4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  <w:t>ред</w:t>
      </w:r>
      <w:proofErr w:type="spellEnd"/>
      <w:r w:rsidRPr="00180DA4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И.Н. Сухих. — М., 2019.</w:t>
      </w:r>
    </w:p>
    <w:p w:rsidR="00180DA4" w:rsidRPr="00180DA4" w:rsidRDefault="00180DA4" w:rsidP="00180DA4">
      <w:pPr>
        <w:widowControl w:val="0"/>
        <w:suppressAutoHyphens/>
        <w:autoSpaceDN w:val="0"/>
        <w:spacing w:after="0" w:line="240" w:lineRule="auto"/>
        <w:ind w:left="102" w:right="743" w:firstLine="749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  <w:r w:rsidRPr="00180DA4">
        <w:rPr>
          <w:rFonts w:ascii="Times New Roman" w:eastAsia="Segoe UI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4.</w:t>
      </w:r>
      <w:r w:rsidRPr="00180DA4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180DA4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  <w:t>Белокурова</w:t>
      </w:r>
      <w:proofErr w:type="spellEnd"/>
      <w:r w:rsidRPr="00180DA4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С.П., Дорофеева М.Г., Ежова И.В. и др. Русский язык и литература. </w:t>
      </w:r>
      <w:proofErr w:type="spellStart"/>
      <w:proofErr w:type="gramStart"/>
      <w:r w:rsidRPr="00180DA4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  <w:t>Лите</w:t>
      </w:r>
      <w:proofErr w:type="spellEnd"/>
      <w:r w:rsidRPr="00180DA4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- </w:t>
      </w:r>
      <w:proofErr w:type="spellStart"/>
      <w:r w:rsidRPr="00180DA4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  <w:t>ратура</w:t>
      </w:r>
      <w:proofErr w:type="spellEnd"/>
      <w:proofErr w:type="gramEnd"/>
      <w:r w:rsidRPr="00180DA4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(базовый уровень). 11 класс. Практикум / под ред. </w:t>
      </w:r>
      <w:proofErr w:type="spellStart"/>
      <w:proofErr w:type="gramStart"/>
      <w:r w:rsidRPr="00180DA4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  <w:t>И.Н.Сухих</w:t>
      </w:r>
      <w:proofErr w:type="spellEnd"/>
      <w:r w:rsidRPr="00180DA4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  <w:t>.–</w:t>
      </w:r>
      <w:proofErr w:type="gramEnd"/>
      <w:r w:rsidRPr="00180DA4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М., 2017.</w:t>
      </w:r>
    </w:p>
    <w:p w:rsidR="00180DA4" w:rsidRPr="00180DA4" w:rsidRDefault="00180DA4" w:rsidP="00180DA4">
      <w:pPr>
        <w:widowControl w:val="0"/>
        <w:suppressAutoHyphens/>
        <w:autoSpaceDN w:val="0"/>
        <w:spacing w:after="0" w:line="240" w:lineRule="auto"/>
        <w:ind w:left="102" w:right="508" w:firstLine="749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  <w:r w:rsidRPr="00180DA4">
        <w:rPr>
          <w:rFonts w:ascii="Times New Roman" w:eastAsia="Segoe UI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5.</w:t>
      </w:r>
      <w:r w:rsidRPr="00180DA4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Зинин С.А., Сахаров В.И. Русский язык и литература. Литература (базовый уровень). 10 класс: в 2 ч. — М.,2018.</w:t>
      </w:r>
    </w:p>
    <w:p w:rsidR="00180DA4" w:rsidRPr="00180DA4" w:rsidRDefault="00180DA4" w:rsidP="00180DA4">
      <w:pPr>
        <w:widowControl w:val="0"/>
        <w:suppressAutoHyphens/>
        <w:autoSpaceDN w:val="0"/>
        <w:spacing w:after="0" w:line="240" w:lineRule="auto"/>
        <w:ind w:left="102" w:right="494" w:firstLine="749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  <w:r w:rsidRPr="00180DA4">
        <w:rPr>
          <w:rFonts w:ascii="Times New Roman" w:eastAsia="Segoe UI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6.</w:t>
      </w:r>
      <w:r w:rsidRPr="00180DA4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Зинин С.А., </w:t>
      </w:r>
      <w:proofErr w:type="spellStart"/>
      <w:r w:rsidRPr="00180DA4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  <w:t>Чалмаев</w:t>
      </w:r>
      <w:proofErr w:type="spellEnd"/>
      <w:r w:rsidRPr="00180DA4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В.А. Русский язык и литература. Литература (базовый уровень). 11 класс: в 2 ч. — М.,2018.</w:t>
      </w:r>
    </w:p>
    <w:p w:rsidR="00180DA4" w:rsidRPr="00180DA4" w:rsidRDefault="00180DA4" w:rsidP="00180DA4">
      <w:pPr>
        <w:widowControl w:val="0"/>
        <w:suppressAutoHyphens/>
        <w:autoSpaceDN w:val="0"/>
        <w:spacing w:after="0" w:line="240" w:lineRule="auto"/>
        <w:ind w:left="851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  <w:r w:rsidRPr="00180DA4">
        <w:rPr>
          <w:rFonts w:ascii="Times New Roman" w:eastAsia="Segoe UI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7.</w:t>
      </w:r>
      <w:r w:rsidRPr="00180DA4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180DA4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  <w:t>Курдюмова</w:t>
      </w:r>
      <w:proofErr w:type="spellEnd"/>
      <w:r w:rsidRPr="00180DA4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Т.Ф. и др. Русский язык и литература. Литература (базовый уровень) 10 класс /под ред. </w:t>
      </w:r>
      <w:proofErr w:type="spellStart"/>
      <w:r w:rsidRPr="00180DA4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  <w:t>Т.Ф.Курдюмовой</w:t>
      </w:r>
      <w:proofErr w:type="spellEnd"/>
      <w:r w:rsidRPr="00180DA4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  <w:t>. — М., 2018.</w:t>
      </w:r>
    </w:p>
    <w:p w:rsidR="00180DA4" w:rsidRPr="00180DA4" w:rsidRDefault="00180DA4" w:rsidP="00180DA4">
      <w:pPr>
        <w:widowControl w:val="0"/>
        <w:suppressAutoHyphens/>
        <w:autoSpaceDN w:val="0"/>
        <w:spacing w:after="0" w:line="240" w:lineRule="auto"/>
        <w:ind w:left="102" w:right="875" w:firstLine="749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  <w:r w:rsidRPr="00180DA4">
        <w:rPr>
          <w:rFonts w:ascii="Times New Roman" w:eastAsia="Segoe UI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8.</w:t>
      </w:r>
      <w:r w:rsidRPr="00180DA4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180DA4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  <w:t>Курдюмова</w:t>
      </w:r>
      <w:proofErr w:type="spellEnd"/>
      <w:r w:rsidRPr="00180DA4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Т.Ф. и др. Русский язык и литература. Литература (базовый уровень). 11 класс: в 2 ч. / под ред. </w:t>
      </w:r>
      <w:proofErr w:type="spellStart"/>
      <w:r w:rsidRPr="00180DA4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  <w:t>Т.Ф.Курдюмовой</w:t>
      </w:r>
      <w:proofErr w:type="spellEnd"/>
      <w:r w:rsidRPr="00180DA4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  <w:t>. — М., 2017.</w:t>
      </w:r>
    </w:p>
    <w:p w:rsidR="00180DA4" w:rsidRPr="00180DA4" w:rsidRDefault="00180DA4" w:rsidP="00180DA4">
      <w:pPr>
        <w:widowControl w:val="0"/>
        <w:suppressAutoHyphens/>
        <w:autoSpaceDN w:val="0"/>
        <w:spacing w:after="0" w:line="240" w:lineRule="auto"/>
        <w:ind w:left="102" w:right="666" w:firstLine="749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  <w:r w:rsidRPr="00180DA4">
        <w:rPr>
          <w:rFonts w:ascii="Times New Roman" w:eastAsia="Segoe UI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9.</w:t>
      </w:r>
      <w:r w:rsidRPr="00180DA4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Ланин Б. А., Устинова Л.Ю., </w:t>
      </w:r>
      <w:proofErr w:type="spellStart"/>
      <w:r w:rsidRPr="00180DA4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  <w:t>Шамчикова</w:t>
      </w:r>
      <w:proofErr w:type="spellEnd"/>
      <w:r w:rsidRPr="00180DA4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В.М. Русский язык и литература. Литература (базовый и углубленный уровни). 10—11 класс / под ред. </w:t>
      </w:r>
      <w:proofErr w:type="spellStart"/>
      <w:r w:rsidRPr="00180DA4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  <w:t>Б.А.Ланина</w:t>
      </w:r>
      <w:proofErr w:type="spellEnd"/>
      <w:r w:rsidRPr="00180DA4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— М., 2018.</w:t>
      </w:r>
    </w:p>
    <w:p w:rsidR="00180DA4" w:rsidRPr="00180DA4" w:rsidRDefault="00180DA4" w:rsidP="00180DA4">
      <w:pPr>
        <w:widowControl w:val="0"/>
        <w:suppressAutoHyphens/>
        <w:autoSpaceDN w:val="0"/>
        <w:spacing w:after="0" w:line="240" w:lineRule="auto"/>
        <w:ind w:left="102" w:right="1026" w:firstLine="749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  <w:r w:rsidRPr="00180DA4">
        <w:rPr>
          <w:rFonts w:ascii="Times New Roman" w:eastAsia="Segoe UI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10.</w:t>
      </w:r>
      <w:r w:rsidRPr="00180DA4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Лебедев Ю.В. Русский язык и литература. Литература (базовый уровень). 10 класс: в 2 ч. — М., 2018.</w:t>
      </w:r>
    </w:p>
    <w:p w:rsidR="00180DA4" w:rsidRPr="00180DA4" w:rsidRDefault="00180DA4" w:rsidP="00180DA4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Segoe UI" w:hAnsi="Times New Roman" w:cs="Times New Roman"/>
          <w:b/>
          <w:bCs/>
          <w:i/>
          <w:iCs/>
          <w:color w:val="000000"/>
          <w:kern w:val="3"/>
          <w:sz w:val="24"/>
          <w:szCs w:val="24"/>
          <w:lang w:eastAsia="zh-CN" w:bidi="hi-IN"/>
        </w:rPr>
      </w:pPr>
    </w:p>
    <w:p w:rsidR="00180DA4" w:rsidRPr="00180DA4" w:rsidRDefault="00180DA4" w:rsidP="00180DA4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Segoe UI" w:hAnsi="Times New Roman" w:cs="Times New Roman"/>
          <w:b/>
          <w:bCs/>
          <w:i/>
          <w:iCs/>
          <w:color w:val="000000"/>
          <w:kern w:val="3"/>
          <w:sz w:val="24"/>
          <w:szCs w:val="24"/>
          <w:lang w:eastAsia="zh-CN" w:bidi="hi-IN"/>
        </w:rPr>
      </w:pPr>
    </w:p>
    <w:p w:rsidR="00180DA4" w:rsidRPr="00180DA4" w:rsidRDefault="00180DA4" w:rsidP="00180DA4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Segoe UI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  <w:r w:rsidRPr="00180DA4">
        <w:rPr>
          <w:rFonts w:ascii="Times New Roman" w:eastAsia="Segoe UI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3.2.2. Основные электронные издания</w:t>
      </w:r>
    </w:p>
    <w:p w:rsidR="00180DA4" w:rsidRPr="00180DA4" w:rsidRDefault="00180DA4" w:rsidP="00180DA4">
      <w:pPr>
        <w:widowControl w:val="0"/>
        <w:numPr>
          <w:ilvl w:val="0"/>
          <w:numId w:val="18"/>
        </w:numPr>
        <w:tabs>
          <w:tab w:val="left" w:pos="1745"/>
        </w:tabs>
        <w:suppressAutoHyphens/>
        <w:autoSpaceDN w:val="0"/>
        <w:spacing w:before="41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en-US" w:eastAsia="zh-CN" w:bidi="hi-IN"/>
        </w:rPr>
      </w:pPr>
      <w:hyperlink r:id="rId6" w:history="1">
        <w:r w:rsidRPr="00180DA4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zh-CN" w:bidi="hi-IN"/>
          </w:rPr>
          <w:t xml:space="preserve">www.mlisk.ru </w:t>
        </w:r>
        <w:proofErr w:type="spellStart"/>
        <w:r w:rsidRPr="00180DA4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zh-CN" w:bidi="hi-IN"/>
          </w:rPr>
          <w:t>metodika</w:t>
        </w:r>
        <w:proofErr w:type="spellEnd"/>
        <w:r w:rsidRPr="00180DA4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zh-CN" w:bidi="hi-IN"/>
          </w:rPr>
          <w:t>/</w:t>
        </w:r>
        <w:proofErr w:type="spellStart"/>
        <w:r w:rsidRPr="00180DA4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zh-CN" w:bidi="hi-IN"/>
          </w:rPr>
          <w:t>theoiy</w:t>
        </w:r>
        <w:proofErr w:type="spellEnd"/>
        <w:r w:rsidRPr="00180DA4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zh-CN" w:bidi="hi-IN"/>
          </w:rPr>
          <w:t>/</w:t>
        </w:r>
        <w:proofErr w:type="spellStart"/>
        <w:r w:rsidRPr="00180DA4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zh-CN" w:bidi="hi-IN"/>
          </w:rPr>
          <w:t>metodol</w:t>
        </w:r>
        <w:proofErr w:type="spellEnd"/>
        <w:r w:rsidRPr="00180DA4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zh-CN" w:bidi="hi-IN"/>
          </w:rPr>
          <w:t>/</w:t>
        </w:r>
        <w:proofErr w:type="spellStart"/>
        <w:r w:rsidRPr="00180DA4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zh-CN" w:bidi="hi-IN"/>
          </w:rPr>
          <w:t>marantsman</w:t>
        </w:r>
        <w:proofErr w:type="spellEnd"/>
      </w:hyperlink>
    </w:p>
    <w:p w:rsidR="00180DA4" w:rsidRPr="00180DA4" w:rsidRDefault="00180DA4" w:rsidP="00180DA4">
      <w:pPr>
        <w:widowControl w:val="0"/>
        <w:numPr>
          <w:ilvl w:val="0"/>
          <w:numId w:val="3"/>
        </w:numPr>
        <w:tabs>
          <w:tab w:val="left" w:pos="1745"/>
        </w:tabs>
        <w:suppressAutoHyphens/>
        <w:autoSpaceDN w:val="0"/>
        <w:spacing w:before="137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en-US" w:eastAsia="zh-CN" w:bidi="hi-IN"/>
        </w:rPr>
      </w:pPr>
      <w:hyperlink r:id="rId7" w:history="1">
        <w:r w:rsidRPr="00180DA4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zh-CN" w:bidi="hi-IN"/>
          </w:rPr>
          <w:t>www.ruthenia.ru/tiutcheviana/scarch/sitesmetlist.html</w:t>
        </w:r>
      </w:hyperlink>
    </w:p>
    <w:p w:rsidR="00180DA4" w:rsidRPr="00180DA4" w:rsidRDefault="00180DA4" w:rsidP="00180DA4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val="en-US" w:eastAsia="ru-RU" w:bidi="hi-IN"/>
        </w:rPr>
      </w:pPr>
    </w:p>
    <w:p w:rsidR="00180DA4" w:rsidRPr="00180DA4" w:rsidRDefault="00180DA4" w:rsidP="00180DA4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Segoe UI" w:hAnsi="Times New Roman" w:cs="Times New Roman"/>
          <w:b/>
          <w:bCs/>
          <w:color w:val="000000"/>
          <w:kern w:val="3"/>
          <w:sz w:val="24"/>
          <w:szCs w:val="24"/>
          <w:lang w:val="en-US" w:eastAsia="ru-RU" w:bidi="hi-IN"/>
        </w:rPr>
      </w:pPr>
    </w:p>
    <w:p w:rsidR="00180DA4" w:rsidRPr="00180DA4" w:rsidRDefault="00180DA4" w:rsidP="00180DA4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  <w:r w:rsidRPr="00180DA4">
        <w:rPr>
          <w:rFonts w:ascii="Times New Roman" w:eastAsia="Segoe UI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 xml:space="preserve">3.2.3. Дополнительные источники </w:t>
      </w:r>
      <w:r w:rsidRPr="00180DA4">
        <w:rPr>
          <w:rFonts w:ascii="Times New Roman" w:eastAsia="Segoe UI" w:hAnsi="Times New Roman" w:cs="Times New Roman"/>
          <w:bCs/>
          <w:i/>
          <w:color w:val="000000"/>
          <w:kern w:val="3"/>
          <w:sz w:val="24"/>
          <w:szCs w:val="24"/>
          <w:lang w:eastAsia="zh-CN" w:bidi="hi-IN"/>
        </w:rPr>
        <w:t>(при необходимости)</w:t>
      </w:r>
    </w:p>
    <w:p w:rsidR="00180DA4" w:rsidRPr="00180DA4" w:rsidRDefault="00180DA4" w:rsidP="00180DA4">
      <w:pPr>
        <w:widowControl w:val="0"/>
        <w:numPr>
          <w:ilvl w:val="0"/>
          <w:numId w:val="19"/>
        </w:numPr>
        <w:tabs>
          <w:tab w:val="left" w:pos="1769"/>
        </w:tabs>
        <w:suppressAutoHyphens/>
        <w:autoSpaceDN w:val="0"/>
        <w:spacing w:before="1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180DA4">
        <w:rPr>
          <w:rFonts w:ascii="Times New Roman" w:eastAsia="Times New Roman" w:hAnsi="Times New Roman" w:cs="Times New Roman"/>
          <w:b/>
          <w:i/>
          <w:color w:val="000000"/>
          <w:kern w:val="3"/>
          <w:sz w:val="24"/>
          <w:szCs w:val="24"/>
          <w:lang w:eastAsia="zh-CN" w:bidi="hi-IN"/>
        </w:rPr>
        <w:t xml:space="preserve"> </w:t>
      </w:r>
      <w:r w:rsidRPr="00180DA4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Русская литература 19 века (ч,1, 2</w:t>
      </w:r>
      <w:proofErr w:type="gramStart"/>
      <w:r w:rsidRPr="00180DA4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)..</w:t>
      </w:r>
      <w:proofErr w:type="gramEnd"/>
      <w:r w:rsidRPr="00180DA4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М.,2015.</w:t>
      </w:r>
    </w:p>
    <w:p w:rsidR="00180DA4" w:rsidRPr="00180DA4" w:rsidRDefault="00180DA4" w:rsidP="00180DA4">
      <w:pPr>
        <w:widowControl w:val="0"/>
        <w:numPr>
          <w:ilvl w:val="0"/>
          <w:numId w:val="4"/>
        </w:numPr>
        <w:tabs>
          <w:tab w:val="left" w:pos="1881"/>
        </w:tabs>
        <w:suppressAutoHyphens/>
        <w:autoSpaceDN w:val="0"/>
        <w:spacing w:before="40" w:after="0" w:line="276" w:lineRule="auto"/>
        <w:ind w:left="880" w:right="460" w:hanging="60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180DA4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Русская литература 19 века. Учебник - практикум (ч.1.2, 3), под ред. Ю.И. Лысого. - М. 2013.</w:t>
      </w:r>
    </w:p>
    <w:p w:rsidR="00180DA4" w:rsidRPr="00180DA4" w:rsidRDefault="00180DA4" w:rsidP="00180DA4">
      <w:pPr>
        <w:widowControl w:val="0"/>
        <w:numPr>
          <w:ilvl w:val="0"/>
          <w:numId w:val="4"/>
        </w:numPr>
        <w:tabs>
          <w:tab w:val="left" w:pos="1769"/>
        </w:tabs>
        <w:suppressAutoHyphens/>
        <w:autoSpaceDN w:val="0"/>
        <w:spacing w:after="0" w:line="275" w:lineRule="exac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180DA4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Русская литература 20 в.(ч,1,2,). 11кл. под ред. </w:t>
      </w:r>
      <w:proofErr w:type="spellStart"/>
      <w:r w:rsidRPr="00180DA4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В.П.Журавлева</w:t>
      </w:r>
      <w:proofErr w:type="spellEnd"/>
      <w:r w:rsidRPr="00180DA4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,</w:t>
      </w:r>
    </w:p>
    <w:p w:rsidR="00180DA4" w:rsidRPr="00180DA4" w:rsidRDefault="00180DA4" w:rsidP="00180DA4">
      <w:pPr>
        <w:widowControl w:val="0"/>
        <w:numPr>
          <w:ilvl w:val="0"/>
          <w:numId w:val="4"/>
        </w:numPr>
        <w:tabs>
          <w:tab w:val="left" w:pos="2001"/>
        </w:tabs>
        <w:suppressAutoHyphens/>
        <w:autoSpaceDN w:val="0"/>
        <w:spacing w:before="44" w:after="0" w:line="240" w:lineRule="auto"/>
        <w:ind w:left="1000" w:hanging="181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180DA4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lastRenderedPageBreak/>
        <w:t xml:space="preserve"> </w:t>
      </w:r>
      <w:proofErr w:type="spellStart"/>
      <w:r w:rsidRPr="00180DA4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Маранцман</w:t>
      </w:r>
      <w:proofErr w:type="spellEnd"/>
      <w:r w:rsidRPr="00180DA4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В.Г. </w:t>
      </w:r>
      <w:r w:rsidRPr="00180DA4">
        <w:rPr>
          <w:rFonts w:ascii="Times New Roman" w:eastAsia="Times New Roman" w:hAnsi="Times New Roman" w:cs="Times New Roman"/>
          <w:i/>
          <w:color w:val="000000"/>
          <w:kern w:val="3"/>
          <w:sz w:val="24"/>
          <w:szCs w:val="24"/>
          <w:lang w:eastAsia="zh-CN" w:bidi="hi-IN"/>
        </w:rPr>
        <w:t xml:space="preserve">я </w:t>
      </w:r>
      <w:r w:rsidRPr="00180DA4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др. Литература. Программа (ч. 1,2). М,2016.</w:t>
      </w:r>
    </w:p>
    <w:p w:rsidR="00180DA4" w:rsidRPr="00180DA4" w:rsidRDefault="00180DA4" w:rsidP="00180DA4">
      <w:pPr>
        <w:widowControl w:val="0"/>
        <w:numPr>
          <w:ilvl w:val="0"/>
          <w:numId w:val="4"/>
        </w:numPr>
        <w:tabs>
          <w:tab w:val="left" w:pos="1943"/>
        </w:tabs>
        <w:suppressAutoHyphens/>
        <w:autoSpaceDN w:val="0"/>
        <w:spacing w:before="40" w:after="0" w:line="240" w:lineRule="auto"/>
        <w:ind w:left="971" w:hanging="183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sectPr w:rsidR="00180DA4" w:rsidRPr="00180DA4">
          <w:footerReference w:type="default" r:id="rId8"/>
          <w:pgSz w:w="11906" w:h="16838"/>
          <w:pgMar w:top="1134" w:right="851" w:bottom="992" w:left="851" w:header="720" w:footer="709" w:gutter="0"/>
          <w:cols w:space="720"/>
        </w:sectPr>
      </w:pPr>
      <w:r w:rsidRPr="00180DA4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Русская литература 19 века (ч. 1,2,3) под ред. </w:t>
      </w:r>
      <w:proofErr w:type="spellStart"/>
      <w:r w:rsidRPr="00180DA4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Обернихиной</w:t>
      </w:r>
      <w:proofErr w:type="spellEnd"/>
      <w:r w:rsidRPr="00180DA4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Г.А. - М.,2015</w:t>
      </w:r>
    </w:p>
    <w:p w:rsidR="00180DA4" w:rsidRPr="00180DA4" w:rsidRDefault="00180DA4" w:rsidP="00180DA4">
      <w:pPr>
        <w:widowControl w:val="0"/>
        <w:suppressAutoHyphens/>
        <w:autoSpaceDN w:val="0"/>
        <w:spacing w:after="200" w:line="240" w:lineRule="auto"/>
        <w:jc w:val="center"/>
        <w:textAlignment w:val="baseline"/>
        <w:rPr>
          <w:rFonts w:ascii="Times New Roman" w:eastAsia="Segoe UI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  <w:r w:rsidRPr="00180DA4">
        <w:rPr>
          <w:rFonts w:ascii="Times New Roman" w:eastAsia="Segoe UI" w:hAnsi="Times New Roman" w:cs="Times New Roman"/>
          <w:b/>
          <w:color w:val="000000"/>
          <w:kern w:val="3"/>
          <w:sz w:val="24"/>
          <w:szCs w:val="24"/>
          <w:lang w:eastAsia="zh-CN" w:bidi="hi-IN"/>
        </w:rPr>
        <w:lastRenderedPageBreak/>
        <w:t xml:space="preserve">4. КОНТРОЛЬ И ОЦЕНКА РЕЗУЛЬТАТОВ ОСВОЕНИЯ </w:t>
      </w:r>
      <w:r w:rsidRPr="00180DA4">
        <w:rPr>
          <w:rFonts w:ascii="Times New Roman" w:eastAsia="Segoe UI" w:hAnsi="Times New Roman" w:cs="Times New Roman"/>
          <w:b/>
          <w:color w:val="000000"/>
          <w:kern w:val="3"/>
          <w:sz w:val="24"/>
          <w:szCs w:val="24"/>
          <w:lang w:eastAsia="zh-CN" w:bidi="hi-IN"/>
        </w:rPr>
        <w:br/>
        <w:t>УЧЕБНОЙ ДИСЦИПЛИНЫ</w:t>
      </w:r>
    </w:p>
    <w:p w:rsidR="00180DA4" w:rsidRPr="00180DA4" w:rsidRDefault="00180DA4" w:rsidP="00180DA4">
      <w:pPr>
        <w:widowControl w:val="0"/>
        <w:suppressAutoHyphens/>
        <w:autoSpaceDN w:val="0"/>
        <w:spacing w:after="200" w:line="240" w:lineRule="auto"/>
        <w:jc w:val="center"/>
        <w:textAlignment w:val="baseline"/>
        <w:rPr>
          <w:rFonts w:ascii="Times New Roman" w:eastAsia="Segoe UI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tbl>
      <w:tblPr>
        <w:tblW w:w="5000" w:type="pct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1"/>
        <w:gridCol w:w="4233"/>
        <w:gridCol w:w="4640"/>
      </w:tblGrid>
      <w:tr w:rsidR="00180DA4" w:rsidRPr="00180DA4" w:rsidTr="00180DA4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b/>
                <w:i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80DA4">
              <w:rPr>
                <w:rFonts w:ascii="Times New Roman" w:eastAsia="Segoe UI" w:hAnsi="Times New Roman" w:cs="Times New Roman"/>
                <w:b/>
                <w:i/>
                <w:color w:val="000000"/>
                <w:kern w:val="3"/>
                <w:sz w:val="24"/>
                <w:szCs w:val="24"/>
                <w:lang w:eastAsia="zh-CN" w:bidi="hi-IN"/>
              </w:rPr>
              <w:t>Код</w:t>
            </w:r>
          </w:p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b/>
                <w:i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80DA4">
              <w:rPr>
                <w:rFonts w:ascii="Times New Roman" w:eastAsia="Segoe UI" w:hAnsi="Times New Roman" w:cs="Times New Roman"/>
                <w:b/>
                <w:i/>
                <w:color w:val="000000"/>
                <w:kern w:val="3"/>
                <w:sz w:val="24"/>
                <w:szCs w:val="24"/>
                <w:lang w:eastAsia="zh-CN" w:bidi="hi-IN"/>
              </w:rPr>
              <w:t>ЛР, МР, ПР, ЛРВ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b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80DA4">
              <w:rPr>
                <w:rFonts w:ascii="Times New Roman" w:eastAsia="Segoe UI" w:hAnsi="Times New Roman" w:cs="Times New Roman"/>
                <w:b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  <w:t>Результаты обучения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b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80DA4">
              <w:rPr>
                <w:rFonts w:ascii="Times New Roman" w:eastAsia="Segoe UI" w:hAnsi="Times New Roman" w:cs="Times New Roman"/>
                <w:b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  <w:t>Методы оценки</w:t>
            </w:r>
          </w:p>
        </w:tc>
      </w:tr>
      <w:tr w:rsidR="00180DA4" w:rsidRPr="00180DA4" w:rsidTr="00180DA4">
        <w:tblPrEx>
          <w:tblCellMar>
            <w:top w:w="0" w:type="dxa"/>
            <w:bottom w:w="0" w:type="dxa"/>
          </w:tblCellMar>
        </w:tblPrEx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80DA4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ЛР 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80DA4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80DA4"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  <w:t>практические занятия, устный опрос, тестирование, домашняя работа, экзамен</w:t>
            </w:r>
          </w:p>
        </w:tc>
      </w:tr>
      <w:tr w:rsidR="00180DA4" w:rsidRPr="00180DA4" w:rsidTr="00180DA4">
        <w:tblPrEx>
          <w:tblCellMar>
            <w:top w:w="0" w:type="dxa"/>
            <w:bottom w:w="0" w:type="dxa"/>
          </w:tblCellMar>
        </w:tblPrEx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80DA4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ЛР 2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80DA4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80DA4"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  <w:t>Практические занятия, устный опрос</w:t>
            </w:r>
          </w:p>
        </w:tc>
      </w:tr>
      <w:tr w:rsidR="00180DA4" w:rsidRPr="00180DA4" w:rsidTr="00180DA4">
        <w:tblPrEx>
          <w:tblCellMar>
            <w:top w:w="0" w:type="dxa"/>
            <w:bottom w:w="0" w:type="dxa"/>
          </w:tblCellMar>
        </w:tblPrEx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80DA4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ЛР 3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80DA4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Готовность к служению Отечеству, его защите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80DA4"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  <w:t>практические занятия, контрольная работа, домашняя работа, дифференцированный зачет</w:t>
            </w:r>
          </w:p>
        </w:tc>
      </w:tr>
      <w:tr w:rsidR="00180DA4" w:rsidRPr="00180DA4" w:rsidTr="00180DA4">
        <w:tblPrEx>
          <w:tblCellMar>
            <w:top w:w="0" w:type="dxa"/>
            <w:bottom w:w="0" w:type="dxa"/>
          </w:tblCellMar>
        </w:tblPrEx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80DA4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ЛР 4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80DA4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Сформированность</w:t>
            </w:r>
            <w:proofErr w:type="spellEnd"/>
            <w:r w:rsidRPr="00180DA4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80DA4"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  <w:t>практические занятия, тестирование,</w:t>
            </w:r>
          </w:p>
        </w:tc>
      </w:tr>
      <w:tr w:rsidR="00180DA4" w:rsidRPr="00180DA4" w:rsidTr="00180DA4">
        <w:tblPrEx>
          <w:tblCellMar>
            <w:top w:w="0" w:type="dxa"/>
            <w:bottom w:w="0" w:type="dxa"/>
          </w:tblCellMar>
        </w:tblPrEx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80DA4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ЛР 5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80DA4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Сформированность</w:t>
            </w:r>
            <w:proofErr w:type="spellEnd"/>
            <w:r w:rsidRPr="00180DA4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80DA4"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  <w:t>практические занятия, тестирование устный опрос, домашняя работа, контрольная работа</w:t>
            </w:r>
          </w:p>
        </w:tc>
      </w:tr>
    </w:tbl>
    <w:p w:rsidR="00180DA4" w:rsidRPr="00180DA4" w:rsidRDefault="00180DA4" w:rsidP="00180DA4">
      <w:pPr>
        <w:pageBreakBefore/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tbl>
      <w:tblPr>
        <w:tblW w:w="5000" w:type="pct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1"/>
        <w:gridCol w:w="4233"/>
        <w:gridCol w:w="4640"/>
      </w:tblGrid>
      <w:tr w:rsidR="00180DA4" w:rsidRPr="00180DA4" w:rsidTr="00180DA4">
        <w:tblPrEx>
          <w:tblCellMar>
            <w:top w:w="0" w:type="dxa"/>
            <w:bottom w:w="0" w:type="dxa"/>
          </w:tblCellMar>
        </w:tblPrEx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80DA4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ЛР 6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80DA4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80DA4"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  <w:t>Устный опрос, практические занятия, домашняя работа, рефераты</w:t>
            </w:r>
          </w:p>
        </w:tc>
      </w:tr>
      <w:tr w:rsidR="00180DA4" w:rsidRPr="00180DA4" w:rsidTr="00180DA4">
        <w:tblPrEx>
          <w:tblCellMar>
            <w:top w:w="0" w:type="dxa"/>
            <w:bottom w:w="0" w:type="dxa"/>
          </w:tblCellMar>
        </w:tblPrEx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80DA4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ЛР 7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80DA4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80DA4"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  <w:t>практические занятия, устный опрос, тестирование, домашняя работа, дифференцированный зачёт</w:t>
            </w:r>
          </w:p>
        </w:tc>
      </w:tr>
      <w:tr w:rsidR="00180DA4" w:rsidRPr="00180DA4" w:rsidTr="00180DA4">
        <w:tblPrEx>
          <w:tblCellMar>
            <w:top w:w="0" w:type="dxa"/>
            <w:bottom w:w="0" w:type="dxa"/>
          </w:tblCellMar>
        </w:tblPrEx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80DA4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ЛР 8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80DA4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Нравственное сознание и поведение на основе усвоения общечеловеческих ценностей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80DA4"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  <w:t>практические занятия, устный опрос, тестирование, домашняя работа, дифференцированный зачёт</w:t>
            </w:r>
          </w:p>
        </w:tc>
      </w:tr>
      <w:tr w:rsidR="00180DA4" w:rsidRPr="00180DA4" w:rsidTr="00180DA4">
        <w:tblPrEx>
          <w:tblCellMar>
            <w:top w:w="0" w:type="dxa"/>
            <w:bottom w:w="0" w:type="dxa"/>
          </w:tblCellMar>
        </w:tblPrEx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80DA4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ЛР 9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80DA4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80DA4"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  <w:t xml:space="preserve">Рефераты, сообщения, практические занятия, устный опрос, тестирование, </w:t>
            </w:r>
            <w:r w:rsidRPr="00180DA4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дифференцированный зачёт, написание сочинений, диктантов </w:t>
            </w:r>
            <w:r w:rsidRPr="00180DA4"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</w:tc>
      </w:tr>
      <w:tr w:rsidR="00180DA4" w:rsidRPr="00180DA4" w:rsidTr="00180DA4">
        <w:tblPrEx>
          <w:tblCellMar>
            <w:top w:w="0" w:type="dxa"/>
            <w:bottom w:w="0" w:type="dxa"/>
          </w:tblCellMar>
        </w:tblPrEx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80DA4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ЛР 10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80DA4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80DA4"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  <w:t>Устный опрос, практические занятия, домашняя работа, рефераты, презентации, проекты</w:t>
            </w:r>
          </w:p>
        </w:tc>
      </w:tr>
      <w:tr w:rsidR="00180DA4" w:rsidRPr="00180DA4" w:rsidTr="00180DA4">
        <w:tblPrEx>
          <w:tblCellMar>
            <w:top w:w="0" w:type="dxa"/>
            <w:bottom w:w="0" w:type="dxa"/>
          </w:tblCellMar>
        </w:tblPrEx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80DA4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ЛР 11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80DA4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80DA4"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  <w:t>практические занятия, устный опрос, тестирование, домашняя работа, дифференцированный зачёт</w:t>
            </w:r>
          </w:p>
        </w:tc>
      </w:tr>
    </w:tbl>
    <w:p w:rsidR="00180DA4" w:rsidRPr="00180DA4" w:rsidRDefault="00180DA4" w:rsidP="00180DA4">
      <w:pPr>
        <w:pageBreakBefore/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tbl>
      <w:tblPr>
        <w:tblW w:w="5000" w:type="pct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1"/>
        <w:gridCol w:w="4233"/>
        <w:gridCol w:w="4640"/>
      </w:tblGrid>
      <w:tr w:rsidR="00180DA4" w:rsidRPr="00180DA4" w:rsidTr="00180DA4">
        <w:tblPrEx>
          <w:tblCellMar>
            <w:top w:w="0" w:type="dxa"/>
            <w:bottom w:w="0" w:type="dxa"/>
          </w:tblCellMar>
        </w:tblPrEx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80DA4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ЛР 12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80DA4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80DA4"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  <w:t xml:space="preserve">Рефераты, сообщения, практические занятия, устный опрос, тестирование, дифференцированный зачёт, написание сочинений, диктантов  </w:t>
            </w:r>
          </w:p>
        </w:tc>
      </w:tr>
      <w:tr w:rsidR="00180DA4" w:rsidRPr="00180DA4" w:rsidTr="00180DA4">
        <w:tblPrEx>
          <w:tblCellMar>
            <w:top w:w="0" w:type="dxa"/>
            <w:bottom w:w="0" w:type="dxa"/>
          </w:tblCellMar>
        </w:tblPrEx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80DA4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ЛР 13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80DA4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80DA4"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  <w:t>Устный опрос, практические занятия, домашняя работа, рефераты, презентации, проекты</w:t>
            </w:r>
          </w:p>
        </w:tc>
      </w:tr>
      <w:tr w:rsidR="00180DA4" w:rsidRPr="00180DA4" w:rsidTr="00180DA4">
        <w:tblPrEx>
          <w:tblCellMar>
            <w:top w:w="0" w:type="dxa"/>
            <w:bottom w:w="0" w:type="dxa"/>
          </w:tblCellMar>
        </w:tblPrEx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80DA4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ЛР 14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80DA4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Сформированность</w:t>
            </w:r>
            <w:proofErr w:type="spellEnd"/>
            <w:r w:rsidRPr="00180DA4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80DA4"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  <w:t>Устный опрос, практические занятия, домашняя работа, рефераты, презентации, проекты</w:t>
            </w:r>
          </w:p>
        </w:tc>
      </w:tr>
      <w:tr w:rsidR="00180DA4" w:rsidRPr="00180DA4" w:rsidTr="00180DA4">
        <w:tblPrEx>
          <w:tblCellMar>
            <w:top w:w="0" w:type="dxa"/>
            <w:bottom w:w="0" w:type="dxa"/>
          </w:tblCellMar>
        </w:tblPrEx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80DA4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ЛР 15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80DA4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Ответственное отношение к созданию семьи на основе осознанного принятия ценностей семейной жизни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80DA4"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  <w:t xml:space="preserve">Рефераты, сообщения, практические занятия, устный опрос, тестирование, дифференцированный зачёт, написание сочинений, диктантов  </w:t>
            </w:r>
          </w:p>
        </w:tc>
      </w:tr>
      <w:tr w:rsidR="00180DA4" w:rsidRPr="00180DA4" w:rsidTr="00180DA4">
        <w:tblPrEx>
          <w:tblCellMar>
            <w:top w:w="0" w:type="dxa"/>
            <w:bottom w:w="0" w:type="dxa"/>
          </w:tblCellMar>
        </w:tblPrEx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80DA4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МР 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80DA4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80DA4"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  <w:t>Устный опрос, практические занятия, домашняя работа, рефераты</w:t>
            </w:r>
          </w:p>
        </w:tc>
      </w:tr>
      <w:tr w:rsidR="00180DA4" w:rsidRPr="00180DA4" w:rsidTr="00180DA4">
        <w:tblPrEx>
          <w:tblCellMar>
            <w:top w:w="0" w:type="dxa"/>
            <w:bottom w:w="0" w:type="dxa"/>
          </w:tblCellMar>
        </w:tblPrEx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80DA4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МР 2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80DA4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80DA4"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  <w:t xml:space="preserve">Рефераты, сообщения, практические занятия, устный опрос, тестирование, дифференцированный зачёт, написание сочинений, диктантов  </w:t>
            </w:r>
          </w:p>
        </w:tc>
      </w:tr>
    </w:tbl>
    <w:p w:rsidR="00180DA4" w:rsidRPr="00180DA4" w:rsidRDefault="00180DA4" w:rsidP="00180DA4">
      <w:pPr>
        <w:pageBreakBefore/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tbl>
      <w:tblPr>
        <w:tblW w:w="5000" w:type="pct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1"/>
        <w:gridCol w:w="4233"/>
        <w:gridCol w:w="4640"/>
      </w:tblGrid>
      <w:tr w:rsidR="00180DA4" w:rsidRPr="00180DA4" w:rsidTr="00180DA4">
        <w:tblPrEx>
          <w:tblCellMar>
            <w:top w:w="0" w:type="dxa"/>
            <w:bottom w:w="0" w:type="dxa"/>
          </w:tblCellMar>
        </w:tblPrEx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80DA4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МР 3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80DA4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80DA4"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  <w:t xml:space="preserve">Рефераты, сообщения, практические занятия, устный опрос, тестирование, дифференцированный зачёт, написание сочинений, диктантов  </w:t>
            </w:r>
          </w:p>
        </w:tc>
      </w:tr>
      <w:tr w:rsidR="00180DA4" w:rsidRPr="00180DA4" w:rsidTr="00180DA4">
        <w:tblPrEx>
          <w:tblCellMar>
            <w:top w:w="0" w:type="dxa"/>
            <w:bottom w:w="0" w:type="dxa"/>
          </w:tblCellMar>
        </w:tblPrEx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80DA4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МР 4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80DA4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Готовность и способность к самостоятельной информационно-познавательной деятельности, владение навыками получения необходимой информации из словарей разных типов, умение ориентироваться в 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80DA4"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  <w:t>практические занятия, устный опрос, тестирование, домашняя работа, дифференцированный зачёт</w:t>
            </w:r>
          </w:p>
        </w:tc>
      </w:tr>
      <w:tr w:rsidR="00180DA4" w:rsidRPr="00180DA4" w:rsidTr="00180DA4">
        <w:tblPrEx>
          <w:tblCellMar>
            <w:top w:w="0" w:type="dxa"/>
            <w:bottom w:w="0" w:type="dxa"/>
          </w:tblCellMar>
        </w:tblPrEx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80DA4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МР 5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80DA4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80DA4"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  <w:t xml:space="preserve">Рефераты, сообщения, практические занятия, устный опрос, тестирование, дифференцированный зачёт, написание сочинений, диктантов  </w:t>
            </w:r>
          </w:p>
        </w:tc>
      </w:tr>
      <w:tr w:rsidR="00180DA4" w:rsidRPr="00180DA4" w:rsidTr="00180DA4">
        <w:tblPrEx>
          <w:tblCellMar>
            <w:top w:w="0" w:type="dxa"/>
            <w:bottom w:w="0" w:type="dxa"/>
          </w:tblCellMar>
        </w:tblPrEx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80DA4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МР 6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80DA4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Умение определять назначение и функции различных социальных институтов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80DA4"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  <w:t>практические занятия, устный опрос, тестирование, домашняя работа, дифференцированный зачёт</w:t>
            </w:r>
          </w:p>
        </w:tc>
      </w:tr>
      <w:tr w:rsidR="00180DA4" w:rsidRPr="00180DA4" w:rsidTr="00180DA4">
        <w:tblPrEx>
          <w:tblCellMar>
            <w:top w:w="0" w:type="dxa"/>
            <w:bottom w:w="0" w:type="dxa"/>
          </w:tblCellMar>
        </w:tblPrEx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80DA4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МР 7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80DA4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80DA4"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  <w:t>Устный опрос, практические занятия, домашняя работа, рефераты</w:t>
            </w:r>
          </w:p>
        </w:tc>
      </w:tr>
      <w:tr w:rsidR="00180DA4" w:rsidRPr="00180DA4" w:rsidTr="00180DA4">
        <w:tblPrEx>
          <w:tblCellMar>
            <w:top w:w="0" w:type="dxa"/>
            <w:bottom w:w="0" w:type="dxa"/>
          </w:tblCellMar>
        </w:tblPrEx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80DA4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МР 8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80DA4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80DA4"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  <w:t>практические занятия, устный опрос, тестирование, домашняя работа, дифференцированный зачёт</w:t>
            </w:r>
          </w:p>
        </w:tc>
      </w:tr>
    </w:tbl>
    <w:p w:rsidR="00180DA4" w:rsidRPr="00180DA4" w:rsidRDefault="00180DA4" w:rsidP="00180DA4">
      <w:pPr>
        <w:pageBreakBefore/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tbl>
      <w:tblPr>
        <w:tblW w:w="5000" w:type="pct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1"/>
        <w:gridCol w:w="4233"/>
        <w:gridCol w:w="4640"/>
      </w:tblGrid>
      <w:tr w:rsidR="00180DA4" w:rsidRPr="00180DA4" w:rsidTr="00180DA4">
        <w:tblPrEx>
          <w:tblCellMar>
            <w:top w:w="0" w:type="dxa"/>
            <w:bottom w:w="0" w:type="dxa"/>
          </w:tblCellMar>
        </w:tblPrEx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80DA4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МР 9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80DA4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80DA4"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  <w:t>практические занятия, устный опрос, тестирование, домашняя работа, дифференцированный зачёт</w:t>
            </w:r>
          </w:p>
        </w:tc>
      </w:tr>
      <w:tr w:rsidR="00180DA4" w:rsidRPr="00180DA4" w:rsidTr="00180DA4">
        <w:tblPrEx>
          <w:tblCellMar>
            <w:top w:w="0" w:type="dxa"/>
            <w:bottom w:w="0" w:type="dxa"/>
          </w:tblCellMar>
        </w:tblPrEx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80DA4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ПР 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 CYR" w:eastAsia="Segoe UI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80DA4">
              <w:rPr>
                <w:rFonts w:ascii="Times New Roman CYR" w:eastAsia="Segoe UI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сформированность</w:t>
            </w:r>
            <w:proofErr w:type="spellEnd"/>
            <w:r w:rsidRPr="00180DA4">
              <w:rPr>
                <w:rFonts w:ascii="Times New Roman CYR" w:eastAsia="Segoe UI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 понятий о нормах родного языка и применение знаний о них в речевой практике;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80DA4"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  <w:t xml:space="preserve">Рефераты, сообщения, практические занятия, устный опрос, тестирование, дифференцированный зачёт, написание сочинений, диктантов  </w:t>
            </w:r>
          </w:p>
        </w:tc>
      </w:tr>
      <w:tr w:rsidR="00180DA4" w:rsidRPr="00180DA4" w:rsidTr="00180DA4">
        <w:tblPrEx>
          <w:tblCellMar>
            <w:top w:w="0" w:type="dxa"/>
            <w:bottom w:w="0" w:type="dxa"/>
          </w:tblCellMar>
        </w:tblPrEx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80DA4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ПР 2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 CYR" w:eastAsia="Segoe UI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80DA4">
              <w:rPr>
                <w:rFonts w:ascii="Times New Roman CYR" w:eastAsia="Segoe UI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владение видами речевой деятельности на родном языке (</w:t>
            </w:r>
            <w:proofErr w:type="spellStart"/>
            <w:r w:rsidRPr="00180DA4">
              <w:rPr>
                <w:rFonts w:ascii="Times New Roman CYR" w:eastAsia="Segoe UI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аудирование</w:t>
            </w:r>
            <w:proofErr w:type="spellEnd"/>
            <w:r w:rsidRPr="00180DA4">
              <w:rPr>
                <w:rFonts w:ascii="Times New Roman CYR" w:eastAsia="Segoe UI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, чтение, говорение и письмо), обеспечивающими эффективное взаимодействие с окружающими людьми в ситуациях формального и неформального межличностного и межкультурного общения;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80DA4"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  <w:t>практические занятия, устный опрос, тестирование, домашняя работа, дифференцированный зачёт</w:t>
            </w:r>
          </w:p>
        </w:tc>
      </w:tr>
      <w:tr w:rsidR="00180DA4" w:rsidRPr="00180DA4" w:rsidTr="00180DA4">
        <w:tblPrEx>
          <w:tblCellMar>
            <w:top w:w="0" w:type="dxa"/>
            <w:bottom w:w="0" w:type="dxa"/>
          </w:tblCellMar>
        </w:tblPrEx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80DA4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ПР 3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 CYR" w:eastAsia="Segoe UI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80DA4">
              <w:rPr>
                <w:rFonts w:ascii="Times New Roman CYR" w:eastAsia="Segoe UI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сформированность</w:t>
            </w:r>
            <w:proofErr w:type="spellEnd"/>
            <w:r w:rsidRPr="00180DA4">
              <w:rPr>
                <w:rFonts w:ascii="Times New Roman CYR" w:eastAsia="Segoe UI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 навыков свободного использования коммуникативно-эстетических возможностей родного языка;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80DA4"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  <w:t>практические занятия, устный опрос, тестирование, домашняя работа, дифференцированный зачёт</w:t>
            </w:r>
          </w:p>
        </w:tc>
      </w:tr>
      <w:tr w:rsidR="00180DA4" w:rsidRPr="00180DA4" w:rsidTr="00180DA4">
        <w:tblPrEx>
          <w:tblCellMar>
            <w:top w:w="0" w:type="dxa"/>
            <w:bottom w:w="0" w:type="dxa"/>
          </w:tblCellMar>
        </w:tblPrEx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80DA4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ПР 4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A4" w:rsidRPr="00180DA4" w:rsidRDefault="00180DA4" w:rsidP="00180DA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 CYR" w:eastAsia="Segoe UI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80DA4">
              <w:rPr>
                <w:rFonts w:ascii="Times New Roman CYR" w:eastAsia="Segoe UI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сформированность</w:t>
            </w:r>
            <w:proofErr w:type="spellEnd"/>
            <w:r w:rsidRPr="00180DA4">
              <w:rPr>
                <w:rFonts w:ascii="Times New Roman CYR" w:eastAsia="Segoe UI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 понятий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      </w:r>
          </w:p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80DA4"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  <w:t>практические занятия, устный опрос, тестирование, домашняя работа, дифференцированный зачёт</w:t>
            </w:r>
          </w:p>
        </w:tc>
      </w:tr>
      <w:tr w:rsidR="00180DA4" w:rsidRPr="00180DA4" w:rsidTr="00180DA4">
        <w:tblPrEx>
          <w:tblCellMar>
            <w:top w:w="0" w:type="dxa"/>
            <w:bottom w:w="0" w:type="dxa"/>
          </w:tblCellMar>
        </w:tblPrEx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80DA4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ПР 5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 CYR" w:eastAsia="Segoe UI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80DA4">
              <w:rPr>
                <w:rFonts w:ascii="Times New Roman CYR" w:eastAsia="Segoe UI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сформированность</w:t>
            </w:r>
            <w:proofErr w:type="spellEnd"/>
            <w:r w:rsidRPr="00180DA4">
              <w:rPr>
                <w:rFonts w:ascii="Times New Roman CYR" w:eastAsia="Segoe UI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 на родном языке;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80DA4"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  <w:t xml:space="preserve">Рефераты, сообщения, практические занятия, устный опрос, тестирование, дифференцированный зачёт, написание сочинений, диктантов  </w:t>
            </w:r>
          </w:p>
        </w:tc>
      </w:tr>
      <w:tr w:rsidR="00180DA4" w:rsidRPr="00180DA4" w:rsidTr="00180DA4">
        <w:tblPrEx>
          <w:tblCellMar>
            <w:top w:w="0" w:type="dxa"/>
            <w:bottom w:w="0" w:type="dxa"/>
          </w:tblCellMar>
        </w:tblPrEx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80DA4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ПР 6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 CYR" w:eastAsia="Segoe UI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80DA4">
              <w:rPr>
                <w:rFonts w:ascii="Times New Roman CYR" w:eastAsia="Segoe UI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общения;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80DA4"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  <w:t>Устный опрос, практические занятия, домашняя работа, рефераты</w:t>
            </w:r>
          </w:p>
        </w:tc>
      </w:tr>
      <w:tr w:rsidR="00180DA4" w:rsidRPr="00180DA4" w:rsidTr="00180DA4">
        <w:tblPrEx>
          <w:tblCellMar>
            <w:top w:w="0" w:type="dxa"/>
            <w:bottom w:w="0" w:type="dxa"/>
          </w:tblCellMar>
        </w:tblPrEx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80DA4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ПР 7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 CYR" w:eastAsia="Segoe UI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80DA4">
              <w:rPr>
                <w:rFonts w:ascii="Times New Roman CYR" w:eastAsia="Segoe UI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овладение основными стилистическими ресурсами лексики и фразеологии родного языка, основными нормами родного языка </w:t>
            </w:r>
            <w:r w:rsidRPr="00180DA4">
              <w:rPr>
                <w:rFonts w:ascii="Times New Roman CYR" w:eastAsia="Segoe UI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>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80DA4"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>практические занятия, устный опрос, тестирование, домашняя работа, дифференцированный зачёт</w:t>
            </w:r>
          </w:p>
        </w:tc>
      </w:tr>
      <w:tr w:rsidR="00180DA4" w:rsidRPr="00180DA4" w:rsidTr="00180DA4">
        <w:tblPrEx>
          <w:tblCellMar>
            <w:top w:w="0" w:type="dxa"/>
            <w:bottom w:w="0" w:type="dxa"/>
          </w:tblCellMar>
        </w:tblPrEx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80DA4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>ПР 8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 CYR" w:eastAsia="Segoe UI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80DA4">
              <w:rPr>
                <w:rFonts w:ascii="Times New Roman CYR" w:eastAsia="Segoe UI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сформированность</w:t>
            </w:r>
            <w:proofErr w:type="spellEnd"/>
            <w:r w:rsidRPr="00180DA4">
              <w:rPr>
                <w:rFonts w:ascii="Times New Roman CYR" w:eastAsia="Segoe UI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 ответственности за языковую культуру как общечеловеческую ценность; осознание значимости чтения на родном языке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80DA4"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  <w:t xml:space="preserve">Рефераты, сообщения, практические занятия, устный опрос, тестирование, дифференцированный зачёт, написание сочинений, диктантов  </w:t>
            </w:r>
          </w:p>
        </w:tc>
      </w:tr>
    </w:tbl>
    <w:p w:rsidR="00180DA4" w:rsidRPr="00180DA4" w:rsidRDefault="00180DA4" w:rsidP="00180DA4">
      <w:pPr>
        <w:pageBreakBefore/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tbl>
      <w:tblPr>
        <w:tblW w:w="5000" w:type="pct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1"/>
        <w:gridCol w:w="4233"/>
        <w:gridCol w:w="4640"/>
      </w:tblGrid>
      <w:tr w:rsidR="00180DA4" w:rsidRPr="00180DA4" w:rsidTr="00180DA4">
        <w:tblPrEx>
          <w:tblCellMar>
            <w:top w:w="0" w:type="dxa"/>
            <w:bottom w:w="0" w:type="dxa"/>
          </w:tblCellMar>
        </w:tblPrEx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80DA4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ПР 9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 CYR" w:eastAsia="Segoe UI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80DA4">
              <w:rPr>
                <w:rFonts w:ascii="Times New Roman CYR" w:eastAsia="Segoe UI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сформированность</w:t>
            </w:r>
            <w:proofErr w:type="spellEnd"/>
            <w:r w:rsidRPr="00180DA4">
              <w:rPr>
                <w:rFonts w:ascii="Times New Roman CYR" w:eastAsia="Segoe UI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 понимания родной литературы как одной из основных национально-культурных ценностей народа, как особого способа познания жизни;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80DA4"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  <w:t xml:space="preserve">Рефераты, сообщения, практические занятия, устный опрос, тестирование, дифференцированный зачёт, написание сочинений, диктантов  </w:t>
            </w:r>
          </w:p>
        </w:tc>
      </w:tr>
      <w:tr w:rsidR="00180DA4" w:rsidRPr="00180DA4" w:rsidTr="00180DA4">
        <w:tblPrEx>
          <w:tblCellMar>
            <w:top w:w="0" w:type="dxa"/>
            <w:bottom w:w="0" w:type="dxa"/>
          </w:tblCellMar>
        </w:tblPrEx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80DA4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ПР 10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 CYR" w:eastAsia="Segoe UI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80DA4">
              <w:rPr>
                <w:rFonts w:ascii="Times New Roman CYR" w:eastAsia="Segoe UI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80DA4"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  <w:t>Устный опрос, практические занятия, домашняя работа, рефераты</w:t>
            </w:r>
          </w:p>
        </w:tc>
      </w:tr>
      <w:tr w:rsidR="00180DA4" w:rsidRPr="00180DA4" w:rsidTr="00180DA4">
        <w:tblPrEx>
          <w:tblCellMar>
            <w:top w:w="0" w:type="dxa"/>
            <w:bottom w:w="0" w:type="dxa"/>
          </w:tblCellMar>
        </w:tblPrEx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80DA4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ПР 11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 CYR" w:eastAsia="Segoe UI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80DA4">
              <w:rPr>
                <w:rFonts w:ascii="Times New Roman CYR" w:eastAsia="Segoe UI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сформированность</w:t>
            </w:r>
            <w:proofErr w:type="spellEnd"/>
            <w:r w:rsidRPr="00180DA4">
              <w:rPr>
                <w:rFonts w:ascii="Times New Roman CYR" w:eastAsia="Segoe UI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 xml:space="preserve"> навыков понимания литературных художественных произведений, отражающих разные этнокультурные традиции.</w:t>
            </w:r>
          </w:p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80DA4"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  <w:t xml:space="preserve">Рефераты, сообщения, практические занятия, устный опрос, тестирование, дифференцированный зачёт, написание сочинений, диктантов  </w:t>
            </w:r>
          </w:p>
        </w:tc>
      </w:tr>
    </w:tbl>
    <w:p w:rsidR="00180DA4" w:rsidRPr="00180DA4" w:rsidRDefault="00180DA4" w:rsidP="00180DA4">
      <w:pPr>
        <w:pageBreakBefore/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tbl>
      <w:tblPr>
        <w:tblW w:w="5000" w:type="pct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1"/>
        <w:gridCol w:w="4233"/>
        <w:gridCol w:w="4640"/>
      </w:tblGrid>
      <w:tr w:rsidR="00180DA4" w:rsidRPr="00180DA4" w:rsidTr="00180DA4">
        <w:tblPrEx>
          <w:tblCellMar>
            <w:top w:w="0" w:type="dxa"/>
            <w:bottom w:w="0" w:type="dxa"/>
          </w:tblCellMar>
        </w:tblPrEx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80DA4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ЛРВ 2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80DA4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80DA4"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  <w:t>Устный опрос, практические занятия, домашняя работа, рефераты</w:t>
            </w:r>
          </w:p>
        </w:tc>
      </w:tr>
      <w:tr w:rsidR="00180DA4" w:rsidRPr="00180DA4" w:rsidTr="00180DA4">
        <w:tblPrEx>
          <w:tblCellMar>
            <w:top w:w="0" w:type="dxa"/>
            <w:bottom w:w="0" w:type="dxa"/>
          </w:tblCellMar>
        </w:tblPrEx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80DA4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ЛРВ 5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80DA4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80DA4"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  <w:t xml:space="preserve">Рефераты, сообщения, практические занятия, устный опрос, тестирование, дифференцированный зачёт, написание сочинений, диктантов  </w:t>
            </w:r>
          </w:p>
        </w:tc>
      </w:tr>
      <w:tr w:rsidR="00180DA4" w:rsidRPr="00180DA4" w:rsidTr="00180DA4">
        <w:tblPrEx>
          <w:tblCellMar>
            <w:top w:w="0" w:type="dxa"/>
            <w:bottom w:w="0" w:type="dxa"/>
          </w:tblCellMar>
        </w:tblPrEx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80DA4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ЛРВ 8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80DA4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80DA4"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  <w:t>практические занятия, устный опрос, тестирование, домашняя работа, дифференцированный зачёт</w:t>
            </w:r>
          </w:p>
        </w:tc>
      </w:tr>
      <w:tr w:rsidR="00180DA4" w:rsidRPr="00180DA4" w:rsidTr="00180DA4">
        <w:tblPrEx>
          <w:tblCellMar>
            <w:top w:w="0" w:type="dxa"/>
            <w:bottom w:w="0" w:type="dxa"/>
          </w:tblCellMar>
        </w:tblPrEx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80DA4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ЛРВ 12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80DA4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DA4" w:rsidRPr="00180DA4" w:rsidRDefault="00180DA4" w:rsidP="00180DA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80DA4"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  <w:t xml:space="preserve">Рефераты, сообщения, практические занятия, устный опрос, тестирование, дифференцированный зачёт, написание сочинений, диктантов  </w:t>
            </w:r>
          </w:p>
        </w:tc>
      </w:tr>
    </w:tbl>
    <w:p w:rsidR="00180DA4" w:rsidRPr="00180DA4" w:rsidRDefault="00180DA4" w:rsidP="00180DA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180DA4" w:rsidRPr="00180DA4" w:rsidRDefault="00180DA4" w:rsidP="00180DA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180DA4" w:rsidRPr="00180DA4" w:rsidRDefault="00180DA4" w:rsidP="00180DA4">
      <w:pPr>
        <w:widowControl w:val="0"/>
        <w:suppressAutoHyphens/>
        <w:autoSpaceDN w:val="0"/>
        <w:spacing w:after="200" w:line="240" w:lineRule="auto"/>
        <w:jc w:val="right"/>
        <w:textAlignment w:val="baseline"/>
        <w:rPr>
          <w:rFonts w:ascii="Times New Roman" w:eastAsia="Segoe UI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180DA4" w:rsidRPr="00180DA4" w:rsidRDefault="00180DA4" w:rsidP="00180DA4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C26367" w:rsidRDefault="00C26367"/>
    <w:sectPr w:rsidR="00C26367">
      <w:footerReference w:type="default" r:id="rId9"/>
      <w:pgSz w:w="11906" w:h="16838"/>
      <w:pgMar w:top="1134" w:right="851" w:bottom="992" w:left="851" w:header="720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00"/>
    <w:family w:val="auto"/>
    <w:pitch w:val="variable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DA4" w:rsidRDefault="00180DA4">
    <w:pPr>
      <w:pStyle w:val="a3"/>
      <w:jc w:val="right"/>
    </w:pPr>
    <w:r>
      <w:fldChar w:fldCharType="begin"/>
    </w:r>
    <w:r>
      <w:instrText xml:space="preserve"> PAGE </w:instrText>
    </w:r>
    <w:r>
      <w:fldChar w:fldCharType="separate"/>
    </w:r>
    <w:r w:rsidR="00F977E4">
      <w:rPr>
        <w:noProof/>
      </w:rPr>
      <w:t>8</w:t>
    </w:r>
    <w:r>
      <w:fldChar w:fldCharType="end"/>
    </w:r>
  </w:p>
  <w:p w:rsidR="00180DA4" w:rsidRDefault="00180DA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DA4" w:rsidRDefault="00180DA4">
    <w:pPr>
      <w:pStyle w:val="a3"/>
      <w:jc w:val="right"/>
    </w:pPr>
    <w:r>
      <w:fldChar w:fldCharType="begin"/>
    </w:r>
    <w:r>
      <w:instrText xml:space="preserve"> PAGE </w:instrText>
    </w:r>
    <w:r>
      <w:fldChar w:fldCharType="separate"/>
    </w:r>
    <w:r w:rsidR="00F977E4">
      <w:rPr>
        <w:noProof/>
      </w:rPr>
      <w:t>14</w:t>
    </w:r>
    <w:r>
      <w:fldChar w:fldCharType="end"/>
    </w:r>
  </w:p>
  <w:p w:rsidR="00180DA4" w:rsidRDefault="00180DA4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DA4" w:rsidRDefault="00180DA4">
    <w:pPr>
      <w:pStyle w:val="a3"/>
      <w:jc w:val="right"/>
    </w:pPr>
    <w:r>
      <w:fldChar w:fldCharType="begin"/>
    </w:r>
    <w:r>
      <w:instrText xml:space="preserve"> PAGE </w:instrText>
    </w:r>
    <w:r>
      <w:fldChar w:fldCharType="separate"/>
    </w:r>
    <w:r w:rsidR="00F977E4">
      <w:rPr>
        <w:noProof/>
      </w:rPr>
      <w:t>18</w:t>
    </w:r>
    <w:r>
      <w:fldChar w:fldCharType="end"/>
    </w:r>
  </w:p>
  <w:p w:rsidR="00180DA4" w:rsidRDefault="00180DA4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033"/>
    <w:multiLevelType w:val="multilevel"/>
    <w:tmpl w:val="0AD04164"/>
    <w:styleLink w:val="WWNum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63DED"/>
    <w:multiLevelType w:val="multilevel"/>
    <w:tmpl w:val="FE629A52"/>
    <w:styleLink w:val="WWNum27"/>
    <w:lvl w:ilvl="0">
      <w:start w:val="1"/>
      <w:numFmt w:val="decimal"/>
      <w:lvlText w:val="%1."/>
      <w:lvlJc w:val="left"/>
      <w:pPr>
        <w:ind w:left="834" w:hanging="360"/>
      </w:pPr>
      <w:rPr>
        <w:rFonts w:eastAsia="Times New Roman" w:cs="Times New Roman"/>
        <w:spacing w:val="-20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ind w:left="1709" w:hanging="360"/>
      </w:pPr>
      <w:rPr>
        <w:rFonts w:ascii="Symbol" w:hAnsi="Symbol" w:cs="Symbol"/>
      </w:rPr>
    </w:lvl>
    <w:lvl w:ilvl="2">
      <w:numFmt w:val="bullet"/>
      <w:lvlText w:val=""/>
      <w:lvlJc w:val="left"/>
      <w:pPr>
        <w:ind w:left="2578" w:hanging="360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4316" w:hanging="36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5186" w:hanging="36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6055" w:hanging="36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6924" w:hanging="36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7793" w:hanging="360"/>
      </w:pPr>
      <w:rPr>
        <w:rFonts w:ascii="Symbol" w:hAnsi="Symbol" w:cs="Symbol"/>
      </w:rPr>
    </w:lvl>
  </w:abstractNum>
  <w:abstractNum w:abstractNumId="2" w15:restartNumberingAfterBreak="0">
    <w:nsid w:val="12463FE8"/>
    <w:multiLevelType w:val="multilevel"/>
    <w:tmpl w:val="AD6C833E"/>
    <w:styleLink w:val="WWNum33"/>
    <w:lvl w:ilvl="0">
      <w:start w:val="1"/>
      <w:numFmt w:val="decimal"/>
      <w:lvlText w:val="%1."/>
      <w:lvlJc w:val="left"/>
      <w:pPr>
        <w:ind w:left="1668" w:hanging="360"/>
      </w:pPr>
      <w:rPr>
        <w:rFonts w:eastAsia="Times New Roman" w:cs="Times New Roman"/>
        <w:spacing w:val="-8"/>
        <w:w w:val="100"/>
        <w:sz w:val="24"/>
        <w:szCs w:val="24"/>
        <w:lang w:val="ru-RU" w:eastAsia="en-US" w:bidi="ar-SA"/>
      </w:rPr>
    </w:lvl>
    <w:lvl w:ilvl="1">
      <w:start w:val="1"/>
      <w:numFmt w:val="lowerLetter"/>
      <w:lvlText w:val="%2."/>
      <w:lvlJc w:val="left"/>
      <w:pPr>
        <w:ind w:left="2274" w:hanging="360"/>
      </w:pPr>
    </w:lvl>
    <w:lvl w:ilvl="2">
      <w:start w:val="1"/>
      <w:numFmt w:val="lowerRoman"/>
      <w:lvlText w:val="%3."/>
      <w:lvlJc w:val="right"/>
      <w:pPr>
        <w:ind w:left="2994" w:hanging="180"/>
      </w:pPr>
    </w:lvl>
    <w:lvl w:ilvl="3">
      <w:start w:val="1"/>
      <w:numFmt w:val="decimal"/>
      <w:lvlText w:val="%4."/>
      <w:lvlJc w:val="left"/>
      <w:pPr>
        <w:ind w:left="3714" w:hanging="360"/>
      </w:pPr>
    </w:lvl>
    <w:lvl w:ilvl="4">
      <w:start w:val="1"/>
      <w:numFmt w:val="lowerLetter"/>
      <w:lvlText w:val="%5."/>
      <w:lvlJc w:val="left"/>
      <w:pPr>
        <w:ind w:left="4434" w:hanging="360"/>
      </w:pPr>
    </w:lvl>
    <w:lvl w:ilvl="5">
      <w:start w:val="1"/>
      <w:numFmt w:val="lowerRoman"/>
      <w:lvlText w:val="%6."/>
      <w:lvlJc w:val="right"/>
      <w:pPr>
        <w:ind w:left="5154" w:hanging="180"/>
      </w:pPr>
    </w:lvl>
    <w:lvl w:ilvl="6">
      <w:start w:val="1"/>
      <w:numFmt w:val="decimal"/>
      <w:lvlText w:val="%7."/>
      <w:lvlJc w:val="left"/>
      <w:pPr>
        <w:ind w:left="5874" w:hanging="360"/>
      </w:pPr>
    </w:lvl>
    <w:lvl w:ilvl="7">
      <w:start w:val="1"/>
      <w:numFmt w:val="lowerLetter"/>
      <w:lvlText w:val="%8."/>
      <w:lvlJc w:val="left"/>
      <w:pPr>
        <w:ind w:left="6594" w:hanging="360"/>
      </w:pPr>
    </w:lvl>
    <w:lvl w:ilvl="8">
      <w:start w:val="1"/>
      <w:numFmt w:val="lowerRoman"/>
      <w:lvlText w:val="%9."/>
      <w:lvlJc w:val="right"/>
      <w:pPr>
        <w:ind w:left="7314" w:hanging="180"/>
      </w:pPr>
    </w:lvl>
  </w:abstractNum>
  <w:abstractNum w:abstractNumId="3" w15:restartNumberingAfterBreak="0">
    <w:nsid w:val="2A507A36"/>
    <w:multiLevelType w:val="multilevel"/>
    <w:tmpl w:val="83DE5CC4"/>
    <w:styleLink w:val="WWNum25"/>
    <w:lvl w:ilvl="0">
      <w:start w:val="1"/>
      <w:numFmt w:val="decimal"/>
      <w:lvlText w:val="%1."/>
      <w:lvlJc w:val="left"/>
      <w:pPr>
        <w:ind w:left="779" w:hanging="360"/>
      </w:pPr>
      <w:rPr>
        <w:rFonts w:eastAsia="Times New Roman" w:cs="Times New Roman"/>
        <w:spacing w:val="-2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ind w:left="1655" w:hanging="360"/>
      </w:pPr>
      <w:rPr>
        <w:rFonts w:ascii="Symbol" w:hAnsi="Symbol" w:cs="Symbol"/>
      </w:rPr>
    </w:lvl>
    <w:lvl w:ilvl="2">
      <w:numFmt w:val="bullet"/>
      <w:lvlText w:val=""/>
      <w:lvlJc w:val="left"/>
      <w:pPr>
        <w:ind w:left="2530" w:hanging="360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3405" w:hanging="36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4280" w:hanging="36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5156" w:hanging="36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6031" w:hanging="36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6906" w:hanging="36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7781" w:hanging="360"/>
      </w:pPr>
      <w:rPr>
        <w:rFonts w:ascii="Symbol" w:hAnsi="Symbol" w:cs="Symbol"/>
      </w:rPr>
    </w:lvl>
  </w:abstractNum>
  <w:abstractNum w:abstractNumId="4" w15:restartNumberingAfterBreak="0">
    <w:nsid w:val="3E492AD4"/>
    <w:multiLevelType w:val="multilevel"/>
    <w:tmpl w:val="A21A529E"/>
    <w:styleLink w:val="WW8Num2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6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ind w:left="2956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3932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5268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6244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7580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8556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9892" w:hanging="1800"/>
      </w:pPr>
      <w:rPr>
        <w:i w:val="0"/>
      </w:rPr>
    </w:lvl>
  </w:abstractNum>
  <w:abstractNum w:abstractNumId="5" w15:restartNumberingAfterBreak="0">
    <w:nsid w:val="4CE1277C"/>
    <w:multiLevelType w:val="multilevel"/>
    <w:tmpl w:val="D4F44D26"/>
    <w:styleLink w:val="WWNum28"/>
    <w:lvl w:ilvl="0">
      <w:start w:val="1"/>
      <w:numFmt w:val="decimal"/>
      <w:lvlText w:val="%1."/>
      <w:lvlJc w:val="left"/>
      <w:pPr>
        <w:ind w:left="834" w:hanging="360"/>
      </w:pPr>
      <w:rPr>
        <w:rFonts w:eastAsia="Times New Roman" w:cs="Times New Roman"/>
        <w:spacing w:val="-8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ind w:left="1709" w:hanging="360"/>
      </w:pPr>
      <w:rPr>
        <w:rFonts w:ascii="Symbol" w:hAnsi="Symbol" w:cs="Symbol"/>
      </w:rPr>
    </w:lvl>
    <w:lvl w:ilvl="2">
      <w:numFmt w:val="bullet"/>
      <w:lvlText w:val=""/>
      <w:lvlJc w:val="left"/>
      <w:pPr>
        <w:ind w:left="2578" w:hanging="360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4316" w:hanging="36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5186" w:hanging="36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6055" w:hanging="36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6924" w:hanging="36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7793" w:hanging="360"/>
      </w:pPr>
      <w:rPr>
        <w:rFonts w:ascii="Symbol" w:hAnsi="Symbol" w:cs="Symbol"/>
      </w:rPr>
    </w:lvl>
  </w:abstractNum>
  <w:abstractNum w:abstractNumId="6" w15:restartNumberingAfterBreak="0">
    <w:nsid w:val="5834069B"/>
    <w:multiLevelType w:val="multilevel"/>
    <w:tmpl w:val="40AC987A"/>
    <w:styleLink w:val="WWNum24"/>
    <w:lvl w:ilvl="0">
      <w:start w:val="1"/>
      <w:numFmt w:val="decimal"/>
      <w:lvlText w:val="%1."/>
      <w:lvlJc w:val="left"/>
      <w:pPr>
        <w:ind w:left="100" w:hanging="300"/>
      </w:pPr>
      <w:rPr>
        <w:spacing w:val="-8"/>
        <w:w w:val="100"/>
        <w:lang w:val="ru-RU" w:eastAsia="en-US" w:bidi="ar-SA"/>
      </w:rPr>
    </w:lvl>
    <w:lvl w:ilvl="1">
      <w:numFmt w:val="bullet"/>
      <w:lvlText w:val=""/>
      <w:lvlJc w:val="left"/>
      <w:pPr>
        <w:ind w:left="1042" w:hanging="300"/>
      </w:pPr>
      <w:rPr>
        <w:rFonts w:ascii="Symbol" w:hAnsi="Symbol" w:cs="Symbol"/>
      </w:rPr>
    </w:lvl>
    <w:lvl w:ilvl="2">
      <w:numFmt w:val="bullet"/>
      <w:lvlText w:val=""/>
      <w:lvlJc w:val="left"/>
      <w:pPr>
        <w:ind w:left="1984" w:hanging="300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2926" w:hanging="30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3868" w:hanging="30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4810" w:hanging="30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5752" w:hanging="30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6694" w:hanging="30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7636" w:hanging="300"/>
      </w:pPr>
      <w:rPr>
        <w:rFonts w:ascii="Symbol" w:hAnsi="Symbol" w:cs="Symbol"/>
      </w:rPr>
    </w:lvl>
  </w:abstractNum>
  <w:abstractNum w:abstractNumId="7" w15:restartNumberingAfterBreak="0">
    <w:nsid w:val="5E4B239A"/>
    <w:multiLevelType w:val="multilevel"/>
    <w:tmpl w:val="E7868B2E"/>
    <w:styleLink w:val="WW8Num5"/>
    <w:lvl w:ilvl="0">
      <w:start w:val="1"/>
      <w:numFmt w:val="decimal"/>
      <w:lvlText w:val="%1."/>
      <w:lvlJc w:val="left"/>
      <w:pPr>
        <w:ind w:left="1068" w:hanging="360"/>
      </w:pPr>
      <w:rPr>
        <w:b/>
        <w:lang w:val="en-US" w:eastAsia="ru-RU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68DE5B12"/>
    <w:multiLevelType w:val="multilevel"/>
    <w:tmpl w:val="2F66CCC4"/>
    <w:styleLink w:val="WWNum30"/>
    <w:lvl w:ilvl="0">
      <w:start w:val="1"/>
      <w:numFmt w:val="decimal"/>
      <w:lvlText w:val="%1."/>
      <w:lvlJc w:val="left"/>
      <w:pPr>
        <w:ind w:left="834" w:hanging="360"/>
      </w:pPr>
    </w:lvl>
    <w:lvl w:ilvl="1">
      <w:start w:val="1"/>
      <w:numFmt w:val="lowerLetter"/>
      <w:lvlText w:val="%2."/>
      <w:lvlJc w:val="left"/>
      <w:pPr>
        <w:ind w:left="1554" w:hanging="360"/>
      </w:pPr>
    </w:lvl>
    <w:lvl w:ilvl="2">
      <w:start w:val="1"/>
      <w:numFmt w:val="lowerRoman"/>
      <w:lvlText w:val="%3."/>
      <w:lvlJc w:val="right"/>
      <w:pPr>
        <w:ind w:left="2274" w:hanging="180"/>
      </w:pPr>
    </w:lvl>
    <w:lvl w:ilvl="3">
      <w:start w:val="1"/>
      <w:numFmt w:val="decimal"/>
      <w:lvlText w:val="%4."/>
      <w:lvlJc w:val="left"/>
      <w:pPr>
        <w:ind w:left="2994" w:hanging="360"/>
      </w:pPr>
    </w:lvl>
    <w:lvl w:ilvl="4">
      <w:start w:val="1"/>
      <w:numFmt w:val="lowerLetter"/>
      <w:lvlText w:val="%5."/>
      <w:lvlJc w:val="left"/>
      <w:pPr>
        <w:ind w:left="3714" w:hanging="360"/>
      </w:pPr>
    </w:lvl>
    <w:lvl w:ilvl="5">
      <w:start w:val="1"/>
      <w:numFmt w:val="lowerRoman"/>
      <w:lvlText w:val="%6."/>
      <w:lvlJc w:val="right"/>
      <w:pPr>
        <w:ind w:left="4434" w:hanging="180"/>
      </w:pPr>
    </w:lvl>
    <w:lvl w:ilvl="6">
      <w:start w:val="1"/>
      <w:numFmt w:val="decimal"/>
      <w:lvlText w:val="%7."/>
      <w:lvlJc w:val="left"/>
      <w:pPr>
        <w:ind w:left="5154" w:hanging="360"/>
      </w:pPr>
    </w:lvl>
    <w:lvl w:ilvl="7">
      <w:start w:val="1"/>
      <w:numFmt w:val="lowerLetter"/>
      <w:lvlText w:val="%8."/>
      <w:lvlJc w:val="left"/>
      <w:pPr>
        <w:ind w:left="5874" w:hanging="360"/>
      </w:pPr>
    </w:lvl>
    <w:lvl w:ilvl="8">
      <w:start w:val="1"/>
      <w:numFmt w:val="lowerRoman"/>
      <w:lvlText w:val="%9."/>
      <w:lvlJc w:val="right"/>
      <w:pPr>
        <w:ind w:left="6594" w:hanging="180"/>
      </w:pPr>
    </w:lvl>
  </w:abstractNum>
  <w:abstractNum w:abstractNumId="9" w15:restartNumberingAfterBreak="0">
    <w:nsid w:val="6AFC1B4C"/>
    <w:multiLevelType w:val="multilevel"/>
    <w:tmpl w:val="D94CD366"/>
    <w:styleLink w:val="WW8Num4"/>
    <w:lvl w:ilvl="0">
      <w:start w:val="1"/>
      <w:numFmt w:val="decimal"/>
      <w:lvlText w:val="%1."/>
      <w:lvlJc w:val="left"/>
      <w:pPr>
        <w:ind w:left="1060" w:hanging="243"/>
      </w:pPr>
      <w:rPr>
        <w:b/>
        <w:spacing w:val="-3"/>
        <w:w w:val="100"/>
        <w:sz w:val="24"/>
        <w:szCs w:val="24"/>
        <w:lang w:val="ru-RU" w:bidi="ar-SA"/>
      </w:rPr>
    </w:lvl>
    <w:lvl w:ilvl="1">
      <w:numFmt w:val="bullet"/>
      <w:lvlText w:val=""/>
      <w:lvlJc w:val="left"/>
      <w:pPr>
        <w:ind w:left="1997" w:hanging="243"/>
      </w:pPr>
      <w:rPr>
        <w:rFonts w:ascii="Symbol" w:hAnsi="Symbol" w:cs="Symbol"/>
      </w:rPr>
    </w:lvl>
    <w:lvl w:ilvl="2">
      <w:numFmt w:val="bullet"/>
      <w:lvlText w:val=""/>
      <w:lvlJc w:val="left"/>
      <w:pPr>
        <w:ind w:left="2934" w:hanging="243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3871" w:hanging="243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4808" w:hanging="243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5745" w:hanging="243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6682" w:hanging="243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7619" w:hanging="243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8556" w:hanging="243"/>
      </w:pPr>
      <w:rPr>
        <w:rFonts w:ascii="Symbol" w:hAnsi="Symbol" w:cs="Symbol"/>
      </w:rPr>
    </w:lvl>
  </w:abstractNum>
  <w:abstractNum w:abstractNumId="10" w15:restartNumberingAfterBreak="0">
    <w:nsid w:val="78371A44"/>
    <w:multiLevelType w:val="multilevel"/>
    <w:tmpl w:val="A438A87A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3"/>
  </w:num>
  <w:num w:numId="7">
    <w:abstractNumId w:val="6"/>
  </w:num>
  <w:num w:numId="8">
    <w:abstractNumId w:val="5"/>
  </w:num>
  <w:num w:numId="9">
    <w:abstractNumId w:val="1"/>
  </w:num>
  <w:num w:numId="10">
    <w:abstractNumId w:val="8"/>
  </w:num>
  <w:num w:numId="11">
    <w:abstractNumId w:val="0"/>
  </w:num>
  <w:num w:numId="12">
    <w:abstractNumId w:val="4"/>
    <w:lvlOverride w:ilvl="0">
      <w:startOverride w:val="1"/>
    </w:lvlOverride>
  </w:num>
  <w:num w:numId="13">
    <w:abstractNumId w:val="10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7"/>
    <w:lvlOverride w:ilvl="0">
      <w:startOverride w:val="1"/>
    </w:lvlOverride>
  </w:num>
  <w:num w:numId="19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0"/>
    <w:rsid w:val="00180DA4"/>
    <w:rsid w:val="00C26367"/>
    <w:rsid w:val="00DF5590"/>
    <w:rsid w:val="00F9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BCBA2"/>
  <w15:chartTrackingRefBased/>
  <w15:docId w15:val="{41F587F0-0503-4EF3-959D-C7C94A4CB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180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80DA4"/>
  </w:style>
  <w:style w:type="numbering" w:customStyle="1" w:styleId="WW8Num2">
    <w:name w:val="WW8Num2"/>
    <w:basedOn w:val="a2"/>
    <w:rsid w:val="00180DA4"/>
    <w:pPr>
      <w:numPr>
        <w:numId w:val="1"/>
      </w:numPr>
    </w:pPr>
  </w:style>
  <w:style w:type="numbering" w:customStyle="1" w:styleId="WW8Num3">
    <w:name w:val="WW8Num3"/>
    <w:basedOn w:val="a2"/>
    <w:rsid w:val="00180DA4"/>
    <w:pPr>
      <w:numPr>
        <w:numId w:val="2"/>
      </w:numPr>
    </w:pPr>
  </w:style>
  <w:style w:type="numbering" w:customStyle="1" w:styleId="WW8Num5">
    <w:name w:val="WW8Num5"/>
    <w:basedOn w:val="a2"/>
    <w:rsid w:val="00180DA4"/>
    <w:pPr>
      <w:numPr>
        <w:numId w:val="3"/>
      </w:numPr>
    </w:pPr>
  </w:style>
  <w:style w:type="numbering" w:customStyle="1" w:styleId="WW8Num4">
    <w:name w:val="WW8Num4"/>
    <w:basedOn w:val="a2"/>
    <w:rsid w:val="00180DA4"/>
    <w:pPr>
      <w:numPr>
        <w:numId w:val="4"/>
      </w:numPr>
    </w:pPr>
  </w:style>
  <w:style w:type="numbering" w:customStyle="1" w:styleId="WWNum33">
    <w:name w:val="WWNum33"/>
    <w:basedOn w:val="a2"/>
    <w:rsid w:val="00180DA4"/>
    <w:pPr>
      <w:numPr>
        <w:numId w:val="5"/>
      </w:numPr>
    </w:pPr>
  </w:style>
  <w:style w:type="numbering" w:customStyle="1" w:styleId="WWNum25">
    <w:name w:val="WWNum25"/>
    <w:basedOn w:val="a2"/>
    <w:rsid w:val="00180DA4"/>
    <w:pPr>
      <w:numPr>
        <w:numId w:val="6"/>
      </w:numPr>
    </w:pPr>
  </w:style>
  <w:style w:type="numbering" w:customStyle="1" w:styleId="WWNum24">
    <w:name w:val="WWNum24"/>
    <w:basedOn w:val="a2"/>
    <w:rsid w:val="00180DA4"/>
    <w:pPr>
      <w:numPr>
        <w:numId w:val="7"/>
      </w:numPr>
    </w:pPr>
  </w:style>
  <w:style w:type="numbering" w:customStyle="1" w:styleId="WWNum28">
    <w:name w:val="WWNum28"/>
    <w:basedOn w:val="a2"/>
    <w:rsid w:val="00180DA4"/>
    <w:pPr>
      <w:numPr>
        <w:numId w:val="8"/>
      </w:numPr>
    </w:pPr>
  </w:style>
  <w:style w:type="numbering" w:customStyle="1" w:styleId="WWNum27">
    <w:name w:val="WWNum27"/>
    <w:basedOn w:val="a2"/>
    <w:rsid w:val="00180DA4"/>
    <w:pPr>
      <w:numPr>
        <w:numId w:val="9"/>
      </w:numPr>
    </w:pPr>
  </w:style>
  <w:style w:type="numbering" w:customStyle="1" w:styleId="WWNum30">
    <w:name w:val="WWNum30"/>
    <w:basedOn w:val="a2"/>
    <w:rsid w:val="00180DA4"/>
    <w:pPr>
      <w:numPr>
        <w:numId w:val="10"/>
      </w:numPr>
    </w:pPr>
  </w:style>
  <w:style w:type="numbering" w:customStyle="1" w:styleId="WWNum32">
    <w:name w:val="WWNum32"/>
    <w:basedOn w:val="a2"/>
    <w:rsid w:val="00180DA4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ruthenia.ru/tiutcheviana/scarch/sitesmetlis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lisk.rumetodika/theoiy/metodol/marantsman" TargetMode="External"/><Relationship Id="rId11" Type="http://schemas.openxmlformats.org/officeDocument/2006/relationships/theme" Target="theme/theme1.xml"/><Relationship Id="rId5" Type="http://schemas.openxmlformats.org/officeDocument/2006/relationships/footer" Target="foot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22</Pages>
  <Words>4485</Words>
  <Characters>25566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2023-10-13T07:57:00Z</dcterms:created>
  <dcterms:modified xsi:type="dcterms:W3CDTF">2023-10-13T08:31:00Z</dcterms:modified>
</cp:coreProperties>
</file>